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09CB" w:rsidRDefault="002609CB" w:rsidP="002609CB">
      <w:pPr>
        <w:jc w:val="center"/>
        <w:rPr>
          <w:rFonts w:ascii="Times New Roman" w:hAnsi="Times New Roman" w:cs="Times New Roman"/>
          <w:sz w:val="24"/>
          <w:szCs w:val="24"/>
        </w:rPr>
      </w:pPr>
    </w:p>
    <w:p w:rsidR="002609CB" w:rsidRDefault="002609CB" w:rsidP="002609CB">
      <w:pPr>
        <w:jc w:val="center"/>
        <w:rPr>
          <w:rFonts w:ascii="Times New Roman" w:hAnsi="Times New Roman" w:cs="Times New Roman"/>
          <w:sz w:val="24"/>
          <w:szCs w:val="24"/>
        </w:rPr>
      </w:pPr>
    </w:p>
    <w:p w:rsidR="002609CB" w:rsidRDefault="002609CB" w:rsidP="002609CB">
      <w:pPr>
        <w:jc w:val="center"/>
        <w:rPr>
          <w:rFonts w:ascii="Times New Roman" w:hAnsi="Times New Roman" w:cs="Times New Roman"/>
          <w:sz w:val="24"/>
          <w:szCs w:val="24"/>
        </w:rPr>
      </w:pPr>
    </w:p>
    <w:p w:rsidR="002609CB" w:rsidRDefault="002609CB" w:rsidP="002609CB">
      <w:pPr>
        <w:jc w:val="center"/>
        <w:rPr>
          <w:rFonts w:ascii="Times New Roman" w:hAnsi="Times New Roman" w:cs="Times New Roman"/>
          <w:sz w:val="24"/>
          <w:szCs w:val="24"/>
        </w:rPr>
      </w:pPr>
    </w:p>
    <w:p w:rsidR="002609CB" w:rsidRDefault="002609CB" w:rsidP="002609CB">
      <w:pPr>
        <w:jc w:val="center"/>
        <w:rPr>
          <w:rFonts w:ascii="Times New Roman" w:hAnsi="Times New Roman" w:cs="Times New Roman"/>
          <w:sz w:val="24"/>
          <w:szCs w:val="24"/>
        </w:rPr>
      </w:pPr>
    </w:p>
    <w:p w:rsidR="002609CB" w:rsidRDefault="002609CB" w:rsidP="002609CB">
      <w:pPr>
        <w:jc w:val="center"/>
        <w:rPr>
          <w:rFonts w:ascii="Times New Roman" w:hAnsi="Times New Roman" w:cs="Times New Roman"/>
          <w:sz w:val="24"/>
          <w:szCs w:val="24"/>
        </w:rPr>
      </w:pPr>
    </w:p>
    <w:p w:rsidR="002609CB" w:rsidRDefault="002609CB" w:rsidP="002609CB">
      <w:pPr>
        <w:jc w:val="center"/>
        <w:rPr>
          <w:rFonts w:ascii="Times New Roman" w:hAnsi="Times New Roman" w:cs="Times New Roman"/>
          <w:sz w:val="24"/>
          <w:szCs w:val="24"/>
        </w:rPr>
      </w:pPr>
    </w:p>
    <w:p w:rsidR="002609CB" w:rsidRDefault="002609CB" w:rsidP="002609CB">
      <w:pPr>
        <w:jc w:val="center"/>
        <w:rPr>
          <w:rFonts w:ascii="Times New Roman" w:hAnsi="Times New Roman" w:cs="Times New Roman"/>
          <w:sz w:val="24"/>
          <w:szCs w:val="24"/>
        </w:rPr>
      </w:pPr>
    </w:p>
    <w:p w:rsidR="002609CB" w:rsidRDefault="002609CB" w:rsidP="002609CB">
      <w:pPr>
        <w:jc w:val="center"/>
        <w:rPr>
          <w:rFonts w:ascii="Times New Roman" w:hAnsi="Times New Roman" w:cs="Times New Roman"/>
          <w:sz w:val="24"/>
          <w:szCs w:val="24"/>
        </w:rPr>
      </w:pPr>
    </w:p>
    <w:p w:rsidR="002609CB" w:rsidRDefault="002609CB" w:rsidP="002609CB">
      <w:pPr>
        <w:jc w:val="center"/>
        <w:rPr>
          <w:rFonts w:ascii="Times New Roman" w:hAnsi="Times New Roman" w:cs="Times New Roman"/>
          <w:sz w:val="24"/>
          <w:szCs w:val="24"/>
        </w:rPr>
      </w:pPr>
    </w:p>
    <w:p w:rsidR="002609CB" w:rsidRDefault="002609CB" w:rsidP="002609CB">
      <w:pPr>
        <w:jc w:val="center"/>
        <w:rPr>
          <w:rFonts w:ascii="Times New Roman" w:hAnsi="Times New Roman" w:cs="Times New Roman"/>
          <w:sz w:val="24"/>
          <w:szCs w:val="24"/>
        </w:rPr>
      </w:pPr>
    </w:p>
    <w:p w:rsidR="002609CB" w:rsidRDefault="002609CB" w:rsidP="002609CB">
      <w:pPr>
        <w:jc w:val="center"/>
        <w:rPr>
          <w:rFonts w:ascii="Times New Roman" w:hAnsi="Times New Roman" w:cs="Times New Roman"/>
          <w:sz w:val="24"/>
          <w:szCs w:val="24"/>
        </w:rPr>
      </w:pPr>
    </w:p>
    <w:p w:rsidR="002609CB" w:rsidRDefault="002609CB" w:rsidP="002609CB">
      <w:pPr>
        <w:jc w:val="center"/>
        <w:rPr>
          <w:rFonts w:ascii="Times New Roman" w:hAnsi="Times New Roman" w:cs="Times New Roman"/>
          <w:sz w:val="24"/>
          <w:szCs w:val="24"/>
        </w:rPr>
      </w:pPr>
    </w:p>
    <w:p w:rsidR="002609CB" w:rsidRDefault="002609CB" w:rsidP="002609CB">
      <w:pPr>
        <w:jc w:val="center"/>
        <w:rPr>
          <w:rFonts w:ascii="Times New Roman" w:hAnsi="Times New Roman" w:cs="Times New Roman"/>
          <w:sz w:val="24"/>
          <w:szCs w:val="24"/>
        </w:rPr>
      </w:pPr>
      <w:r>
        <w:rPr>
          <w:rFonts w:ascii="Times New Roman" w:hAnsi="Times New Roman" w:cs="Times New Roman"/>
          <w:sz w:val="24"/>
          <w:szCs w:val="24"/>
        </w:rPr>
        <w:t>Dependence of Religion in Psychology</w:t>
      </w:r>
    </w:p>
    <w:p w:rsidR="002609CB" w:rsidRDefault="002609CB" w:rsidP="002609CB">
      <w:pPr>
        <w:jc w:val="center"/>
        <w:rPr>
          <w:rFonts w:ascii="Times New Roman" w:hAnsi="Times New Roman" w:cs="Times New Roman"/>
          <w:sz w:val="24"/>
          <w:szCs w:val="24"/>
        </w:rPr>
      </w:pPr>
      <w:r>
        <w:rPr>
          <w:rFonts w:ascii="Times New Roman" w:hAnsi="Times New Roman" w:cs="Times New Roman"/>
          <w:sz w:val="24"/>
          <w:szCs w:val="24"/>
        </w:rPr>
        <w:t>Name</w:t>
      </w:r>
    </w:p>
    <w:p w:rsidR="002609CB" w:rsidRDefault="002609CB" w:rsidP="002609CB">
      <w:pPr>
        <w:jc w:val="center"/>
        <w:rPr>
          <w:rFonts w:ascii="Times New Roman" w:hAnsi="Times New Roman" w:cs="Times New Roman"/>
          <w:sz w:val="24"/>
          <w:szCs w:val="24"/>
        </w:rPr>
      </w:pPr>
      <w:r>
        <w:rPr>
          <w:rFonts w:ascii="Times New Roman" w:hAnsi="Times New Roman" w:cs="Times New Roman"/>
          <w:sz w:val="24"/>
          <w:szCs w:val="24"/>
        </w:rPr>
        <w:t>Institution</w:t>
      </w:r>
    </w:p>
    <w:p w:rsidR="002609CB" w:rsidRDefault="002609CB">
      <w:pPr>
        <w:rPr>
          <w:rFonts w:ascii="Times New Roman" w:hAnsi="Times New Roman" w:cs="Times New Roman"/>
          <w:sz w:val="24"/>
          <w:szCs w:val="24"/>
        </w:rPr>
      </w:pPr>
    </w:p>
    <w:p w:rsidR="002609CB" w:rsidRDefault="002609CB">
      <w:pPr>
        <w:rPr>
          <w:rFonts w:ascii="Times New Roman" w:hAnsi="Times New Roman" w:cs="Times New Roman"/>
          <w:sz w:val="24"/>
          <w:szCs w:val="24"/>
        </w:rPr>
      </w:pPr>
      <w:r>
        <w:rPr>
          <w:rFonts w:ascii="Times New Roman" w:hAnsi="Times New Roman" w:cs="Times New Roman"/>
          <w:sz w:val="24"/>
          <w:szCs w:val="24"/>
        </w:rPr>
        <w:br w:type="page"/>
      </w:r>
    </w:p>
    <w:p w:rsidR="002A4F51" w:rsidRDefault="002A4F51" w:rsidP="00E305E1">
      <w:pPr>
        <w:spacing w:line="480" w:lineRule="auto"/>
        <w:jc w:val="center"/>
        <w:rPr>
          <w:rFonts w:ascii="Times New Roman" w:hAnsi="Times New Roman" w:cs="Times New Roman"/>
          <w:b/>
          <w:sz w:val="24"/>
          <w:szCs w:val="24"/>
        </w:rPr>
      </w:pPr>
      <w:r w:rsidRPr="00402292">
        <w:rPr>
          <w:rFonts w:ascii="Times New Roman" w:hAnsi="Times New Roman" w:cs="Times New Roman"/>
          <w:b/>
          <w:sz w:val="24"/>
          <w:szCs w:val="24"/>
        </w:rPr>
        <w:lastRenderedPageBreak/>
        <w:t>Abstract</w:t>
      </w:r>
    </w:p>
    <w:p w:rsidR="002A4F51" w:rsidRDefault="002A4F51" w:rsidP="00E305E1">
      <w:pPr>
        <w:spacing w:line="480" w:lineRule="auto"/>
        <w:rPr>
          <w:rFonts w:ascii="Times New Roman" w:hAnsi="Times New Roman" w:cs="Times New Roman"/>
          <w:sz w:val="24"/>
          <w:szCs w:val="24"/>
        </w:rPr>
      </w:pPr>
      <w:r>
        <w:rPr>
          <w:rFonts w:ascii="Times New Roman" w:hAnsi="Times New Roman" w:cs="Times New Roman"/>
          <w:b/>
          <w:sz w:val="24"/>
          <w:szCs w:val="24"/>
        </w:rPr>
        <w:tab/>
      </w:r>
      <w:r w:rsidRPr="00066964">
        <w:rPr>
          <w:rFonts w:ascii="Times New Roman" w:hAnsi="Times New Roman" w:cs="Times New Roman"/>
          <w:sz w:val="24"/>
          <w:szCs w:val="24"/>
        </w:rPr>
        <w:t>Science is widely accepted as a bridge that connects belief and reli</w:t>
      </w:r>
      <w:r>
        <w:rPr>
          <w:rFonts w:ascii="Times New Roman" w:hAnsi="Times New Roman" w:cs="Times New Roman"/>
          <w:sz w:val="24"/>
          <w:szCs w:val="24"/>
        </w:rPr>
        <w:t>gious experiences</w:t>
      </w:r>
      <w:r w:rsidRPr="00066964">
        <w:rPr>
          <w:rFonts w:ascii="Times New Roman" w:hAnsi="Times New Roman" w:cs="Times New Roman"/>
          <w:sz w:val="24"/>
          <w:szCs w:val="24"/>
        </w:rPr>
        <w:t>. Developments in the association bet</w:t>
      </w:r>
      <w:r w:rsidR="005819B3">
        <w:rPr>
          <w:rFonts w:ascii="Times New Roman" w:hAnsi="Times New Roman" w:cs="Times New Roman"/>
          <w:sz w:val="24"/>
          <w:szCs w:val="24"/>
        </w:rPr>
        <w:t>ween religion and psychiatry have</w:t>
      </w:r>
      <w:r w:rsidRPr="00066964">
        <w:rPr>
          <w:rFonts w:ascii="Times New Roman" w:hAnsi="Times New Roman" w:cs="Times New Roman"/>
          <w:sz w:val="24"/>
          <w:szCs w:val="24"/>
        </w:rPr>
        <w:t xml:space="preserve"> assisted in the visualization of the </w:t>
      </w:r>
      <w:r>
        <w:rPr>
          <w:rFonts w:ascii="Times New Roman" w:hAnsi="Times New Roman" w:cs="Times New Roman"/>
          <w:sz w:val="24"/>
          <w:szCs w:val="24"/>
        </w:rPr>
        <w:t>m</w:t>
      </w:r>
      <w:r w:rsidRPr="00066964">
        <w:rPr>
          <w:rFonts w:ascii="Times New Roman" w:hAnsi="Times New Roman" w:cs="Times New Roman"/>
          <w:sz w:val="24"/>
          <w:szCs w:val="24"/>
        </w:rPr>
        <w:t xml:space="preserve">ost complex occurrences in illustrating how beliefs influence </w:t>
      </w:r>
      <w:r>
        <w:rPr>
          <w:rFonts w:ascii="Times New Roman" w:hAnsi="Times New Roman" w:cs="Times New Roman"/>
          <w:sz w:val="24"/>
          <w:szCs w:val="24"/>
        </w:rPr>
        <w:t>psychopathology. S</w:t>
      </w:r>
      <w:r w:rsidRPr="00066964">
        <w:rPr>
          <w:rFonts w:ascii="Times New Roman" w:hAnsi="Times New Roman" w:cs="Times New Roman"/>
          <w:sz w:val="24"/>
          <w:szCs w:val="24"/>
        </w:rPr>
        <w:t xml:space="preserve">pirituality is a resource for seeking hope in difficult life situations and has been recognized as a key element in psychological healing. </w:t>
      </w:r>
      <w:r>
        <w:rPr>
          <w:rFonts w:ascii="Times New Roman" w:hAnsi="Times New Roman" w:cs="Times New Roman"/>
          <w:sz w:val="24"/>
          <w:szCs w:val="24"/>
        </w:rPr>
        <w:t>Integrating spirituality in health care is however limited by several factors that include the differences in psychiatric service, distinct beliefs</w:t>
      </w:r>
      <w:r w:rsidR="005819B3">
        <w:rPr>
          <w:rFonts w:ascii="Times New Roman" w:hAnsi="Times New Roman" w:cs="Times New Roman"/>
          <w:sz w:val="24"/>
          <w:szCs w:val="24"/>
        </w:rPr>
        <w:t>,</w:t>
      </w:r>
      <w:r>
        <w:rPr>
          <w:rFonts w:ascii="Times New Roman" w:hAnsi="Times New Roman" w:cs="Times New Roman"/>
          <w:sz w:val="24"/>
          <w:szCs w:val="24"/>
        </w:rPr>
        <w:t xml:space="preserve"> and pathological specificities. Considering the mentioned factors, psychopathology is effectively improved by addressing the patient’s religious needs and nurture recovery through spiritual group therapies. Further, incorporating appropriate </w:t>
      </w:r>
      <w:r w:rsidRPr="00066964">
        <w:rPr>
          <w:rFonts w:ascii="Times New Roman" w:hAnsi="Times New Roman" w:cs="Times New Roman"/>
          <w:sz w:val="24"/>
          <w:szCs w:val="24"/>
        </w:rPr>
        <w:t>religious practices in</w:t>
      </w:r>
      <w:r>
        <w:rPr>
          <w:rFonts w:ascii="Times New Roman" w:hAnsi="Times New Roman" w:cs="Times New Roman"/>
          <w:sz w:val="24"/>
          <w:szCs w:val="24"/>
        </w:rPr>
        <w:t xml:space="preserve"> mental facilities is important in</w:t>
      </w:r>
      <w:r w:rsidRPr="00066964">
        <w:rPr>
          <w:rFonts w:ascii="Times New Roman" w:hAnsi="Times New Roman" w:cs="Times New Roman"/>
          <w:sz w:val="24"/>
          <w:szCs w:val="24"/>
        </w:rPr>
        <w:t xml:space="preserve"> addressing mental disorders </w:t>
      </w:r>
      <w:r>
        <w:rPr>
          <w:rFonts w:ascii="Times New Roman" w:hAnsi="Times New Roman" w:cs="Times New Roman"/>
          <w:sz w:val="24"/>
          <w:szCs w:val="24"/>
        </w:rPr>
        <w:t xml:space="preserve">as </w:t>
      </w:r>
      <w:r w:rsidRPr="00066964">
        <w:rPr>
          <w:rFonts w:ascii="Times New Roman" w:hAnsi="Times New Roman" w:cs="Times New Roman"/>
          <w:sz w:val="24"/>
          <w:szCs w:val="24"/>
        </w:rPr>
        <w:t xml:space="preserve">religion is involved </w:t>
      </w:r>
      <w:r>
        <w:rPr>
          <w:rFonts w:ascii="Times New Roman" w:hAnsi="Times New Roman" w:cs="Times New Roman"/>
          <w:sz w:val="24"/>
          <w:szCs w:val="24"/>
        </w:rPr>
        <w:t>in</w:t>
      </w:r>
      <w:r w:rsidRPr="00066964">
        <w:rPr>
          <w:rFonts w:ascii="Times New Roman" w:hAnsi="Times New Roman" w:cs="Times New Roman"/>
          <w:sz w:val="24"/>
          <w:szCs w:val="24"/>
        </w:rPr>
        <w:t xml:space="preserve"> clinical decisions. </w:t>
      </w:r>
      <w:r>
        <w:rPr>
          <w:rFonts w:ascii="Times New Roman" w:hAnsi="Times New Roman" w:cs="Times New Roman"/>
          <w:sz w:val="24"/>
          <w:szCs w:val="24"/>
        </w:rPr>
        <w:t>It is still uncertain how religious practices</w:t>
      </w:r>
      <w:r w:rsidR="005819B3">
        <w:rPr>
          <w:rFonts w:ascii="Times New Roman" w:hAnsi="Times New Roman" w:cs="Times New Roman"/>
          <w:sz w:val="24"/>
          <w:szCs w:val="24"/>
        </w:rPr>
        <w:t xml:space="preserve"> to</w:t>
      </w:r>
      <w:r>
        <w:rPr>
          <w:rFonts w:ascii="Times New Roman" w:hAnsi="Times New Roman" w:cs="Times New Roman"/>
          <w:sz w:val="24"/>
          <w:szCs w:val="24"/>
        </w:rPr>
        <w:t xml:space="preserve"> aid in lessening suffering and facilitate endurance in coping with disease among patients. It is presumed that religiosity and individual beliefs encompass crucial aspects of human experience that justify cogitation in the psychotherapeutic management of psychiatric conditions. This paper studies and synthesizes research on the influences of psychological strategies in </w:t>
      </w:r>
      <w:r w:rsidR="005819B3">
        <w:rPr>
          <w:rFonts w:ascii="Times New Roman" w:hAnsi="Times New Roman" w:cs="Times New Roman"/>
          <w:sz w:val="24"/>
          <w:szCs w:val="24"/>
        </w:rPr>
        <w:t xml:space="preserve">the </w:t>
      </w:r>
      <w:r>
        <w:rPr>
          <w:rFonts w:ascii="Times New Roman" w:hAnsi="Times New Roman" w:cs="Times New Roman"/>
          <w:sz w:val="24"/>
          <w:szCs w:val="24"/>
        </w:rPr>
        <w:t>form of adaptive defenses in using religion to sustain self-image</w:t>
      </w:r>
      <w:r w:rsidR="006231A5">
        <w:rPr>
          <w:rFonts w:ascii="Times New Roman" w:hAnsi="Times New Roman" w:cs="Times New Roman"/>
          <w:sz w:val="24"/>
          <w:szCs w:val="24"/>
        </w:rPr>
        <w:t>.</w:t>
      </w:r>
    </w:p>
    <w:p w:rsidR="00A55C5A" w:rsidRDefault="006231A5" w:rsidP="00A55C5A">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r w:rsidR="00A55C5A">
        <w:rPr>
          <w:rFonts w:ascii="Times New Roman" w:hAnsi="Times New Roman" w:cs="Times New Roman"/>
          <w:sz w:val="24"/>
          <w:szCs w:val="24"/>
        </w:rPr>
        <w:lastRenderedPageBreak/>
        <w:t>Dependence of Religion in Psychology</w:t>
      </w:r>
    </w:p>
    <w:p w:rsidR="006231A5" w:rsidRDefault="006231A5" w:rsidP="00E305E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relationship between mental health and religiousness have evolved dramatically. </w:t>
      </w:r>
      <w:r w:rsidR="00D37334">
        <w:rPr>
          <w:rFonts w:ascii="Times New Roman" w:hAnsi="Times New Roman" w:cs="Times New Roman"/>
          <w:sz w:val="24"/>
          <w:szCs w:val="24"/>
        </w:rPr>
        <w:t xml:space="preserve">Initially, it was perceived that medical </w:t>
      </w:r>
      <w:r w:rsidR="00F56347">
        <w:rPr>
          <w:rFonts w:ascii="Times New Roman" w:hAnsi="Times New Roman" w:cs="Times New Roman"/>
          <w:sz w:val="24"/>
          <w:szCs w:val="24"/>
        </w:rPr>
        <w:t>ailments</w:t>
      </w:r>
      <w:r w:rsidR="00D37334">
        <w:rPr>
          <w:rFonts w:ascii="Times New Roman" w:hAnsi="Times New Roman" w:cs="Times New Roman"/>
          <w:sz w:val="24"/>
          <w:szCs w:val="24"/>
        </w:rPr>
        <w:t xml:space="preserve"> were caused by supernatural powers. Regardless, res</w:t>
      </w:r>
      <w:r w:rsidR="00F56347">
        <w:rPr>
          <w:rFonts w:ascii="Times New Roman" w:hAnsi="Times New Roman" w:cs="Times New Roman"/>
          <w:sz w:val="24"/>
          <w:szCs w:val="24"/>
        </w:rPr>
        <w:t>ea</w:t>
      </w:r>
      <w:r w:rsidR="00D37334">
        <w:rPr>
          <w:rFonts w:ascii="Times New Roman" w:hAnsi="Times New Roman" w:cs="Times New Roman"/>
          <w:sz w:val="24"/>
          <w:szCs w:val="24"/>
        </w:rPr>
        <w:t>rchers revealed that biological mechanisms were actually responsible for mental illness. Further</w:t>
      </w:r>
      <w:r w:rsidR="00F56347">
        <w:rPr>
          <w:rFonts w:ascii="Times New Roman" w:hAnsi="Times New Roman" w:cs="Times New Roman"/>
          <w:sz w:val="24"/>
          <w:szCs w:val="24"/>
        </w:rPr>
        <w:t xml:space="preserve">, the integration of religion to </w:t>
      </w:r>
      <w:r w:rsidR="00D37334">
        <w:rPr>
          <w:rFonts w:ascii="Times New Roman" w:hAnsi="Times New Roman" w:cs="Times New Roman"/>
          <w:sz w:val="24"/>
          <w:szCs w:val="24"/>
        </w:rPr>
        <w:t xml:space="preserve">clinical </w:t>
      </w:r>
      <w:r w:rsidR="00F56347">
        <w:rPr>
          <w:rFonts w:ascii="Times New Roman" w:hAnsi="Times New Roman" w:cs="Times New Roman"/>
          <w:sz w:val="24"/>
          <w:szCs w:val="24"/>
        </w:rPr>
        <w:t>practices</w:t>
      </w:r>
      <w:r w:rsidR="00D37334">
        <w:rPr>
          <w:rFonts w:ascii="Times New Roman" w:hAnsi="Times New Roman" w:cs="Times New Roman"/>
          <w:sz w:val="24"/>
          <w:szCs w:val="24"/>
        </w:rPr>
        <w:t xml:space="preserve"> was </w:t>
      </w:r>
      <w:r w:rsidR="00F56347">
        <w:rPr>
          <w:rFonts w:ascii="Times New Roman" w:hAnsi="Times New Roman" w:cs="Times New Roman"/>
          <w:sz w:val="24"/>
          <w:szCs w:val="24"/>
        </w:rPr>
        <w:t xml:space="preserve">developed </w:t>
      </w:r>
      <w:r w:rsidR="00D37334">
        <w:rPr>
          <w:rFonts w:ascii="Times New Roman" w:hAnsi="Times New Roman" w:cs="Times New Roman"/>
          <w:sz w:val="24"/>
          <w:szCs w:val="24"/>
        </w:rPr>
        <w:t>from the original ideas behind</w:t>
      </w:r>
      <w:r w:rsidR="008831DD">
        <w:rPr>
          <w:rFonts w:ascii="Times New Roman" w:hAnsi="Times New Roman" w:cs="Times New Roman"/>
          <w:sz w:val="24"/>
          <w:szCs w:val="24"/>
        </w:rPr>
        <w:t xml:space="preserve"> psychological diseases</w:t>
      </w:r>
      <w:r w:rsidR="00D37334">
        <w:rPr>
          <w:rFonts w:ascii="Times New Roman" w:hAnsi="Times New Roman" w:cs="Times New Roman"/>
          <w:sz w:val="24"/>
          <w:szCs w:val="24"/>
        </w:rPr>
        <w:t>.</w:t>
      </w:r>
      <w:r w:rsidR="008831DD">
        <w:rPr>
          <w:rFonts w:ascii="Times New Roman" w:hAnsi="Times New Roman" w:cs="Times New Roman"/>
          <w:sz w:val="24"/>
          <w:szCs w:val="24"/>
        </w:rPr>
        <w:t xml:space="preserve"> </w:t>
      </w:r>
      <w:r w:rsidR="00F56347">
        <w:rPr>
          <w:rFonts w:ascii="Times New Roman" w:hAnsi="Times New Roman" w:cs="Times New Roman"/>
          <w:sz w:val="24"/>
          <w:szCs w:val="24"/>
        </w:rPr>
        <w:t>Religion</w:t>
      </w:r>
      <w:r w:rsidR="008831DD">
        <w:rPr>
          <w:rFonts w:ascii="Times New Roman" w:hAnsi="Times New Roman" w:cs="Times New Roman"/>
          <w:sz w:val="24"/>
          <w:szCs w:val="24"/>
        </w:rPr>
        <w:t xml:space="preserve"> is seen to play major roles in </w:t>
      </w:r>
      <w:r w:rsidR="00F56347">
        <w:rPr>
          <w:rFonts w:ascii="Times New Roman" w:hAnsi="Times New Roman" w:cs="Times New Roman"/>
          <w:sz w:val="24"/>
          <w:szCs w:val="24"/>
        </w:rPr>
        <w:t>healthcare</w:t>
      </w:r>
      <w:r w:rsidR="008831DD">
        <w:rPr>
          <w:rFonts w:ascii="Times New Roman" w:hAnsi="Times New Roman" w:cs="Times New Roman"/>
          <w:sz w:val="24"/>
          <w:szCs w:val="24"/>
        </w:rPr>
        <w:t xml:space="preserve"> as it influences moral care among healthcare providers. Currentl</w:t>
      </w:r>
      <w:r w:rsidR="005819B3">
        <w:rPr>
          <w:rFonts w:ascii="Times New Roman" w:hAnsi="Times New Roman" w:cs="Times New Roman"/>
          <w:sz w:val="24"/>
          <w:szCs w:val="24"/>
        </w:rPr>
        <w:t>y, ideas about the benefits of</w:t>
      </w:r>
      <w:r w:rsidR="008831DD">
        <w:rPr>
          <w:rFonts w:ascii="Times New Roman" w:hAnsi="Times New Roman" w:cs="Times New Roman"/>
          <w:sz w:val="24"/>
          <w:szCs w:val="24"/>
        </w:rPr>
        <w:t xml:space="preserve"> the </w:t>
      </w:r>
      <w:r w:rsidR="00F56347">
        <w:rPr>
          <w:rFonts w:ascii="Times New Roman" w:hAnsi="Times New Roman" w:cs="Times New Roman"/>
          <w:sz w:val="24"/>
          <w:szCs w:val="24"/>
        </w:rPr>
        <w:t>association</w:t>
      </w:r>
      <w:r w:rsidR="008831DD">
        <w:rPr>
          <w:rFonts w:ascii="Times New Roman" w:hAnsi="Times New Roman" w:cs="Times New Roman"/>
          <w:sz w:val="24"/>
          <w:szCs w:val="24"/>
        </w:rPr>
        <w:t xml:space="preserve"> between mental health and religiousness wi</w:t>
      </w:r>
      <w:r w:rsidR="00F56347">
        <w:rPr>
          <w:rFonts w:ascii="Times New Roman" w:hAnsi="Times New Roman" w:cs="Times New Roman"/>
          <w:sz w:val="24"/>
          <w:szCs w:val="24"/>
        </w:rPr>
        <w:t>l</w:t>
      </w:r>
      <w:r w:rsidR="008831DD">
        <w:rPr>
          <w:rFonts w:ascii="Times New Roman" w:hAnsi="Times New Roman" w:cs="Times New Roman"/>
          <w:sz w:val="24"/>
          <w:szCs w:val="24"/>
        </w:rPr>
        <w:t xml:space="preserve">l be used </w:t>
      </w:r>
      <w:r w:rsidR="00F56347">
        <w:rPr>
          <w:rFonts w:ascii="Times New Roman" w:hAnsi="Times New Roman" w:cs="Times New Roman"/>
          <w:sz w:val="24"/>
          <w:szCs w:val="24"/>
        </w:rPr>
        <w:t>interchangeably</w:t>
      </w:r>
      <w:r w:rsidR="008831DD">
        <w:rPr>
          <w:rFonts w:ascii="Times New Roman" w:hAnsi="Times New Roman" w:cs="Times New Roman"/>
          <w:sz w:val="24"/>
          <w:szCs w:val="24"/>
        </w:rPr>
        <w:t xml:space="preserve"> with religiousness and religious engagement. </w:t>
      </w:r>
    </w:p>
    <w:p w:rsidR="0086699E" w:rsidRDefault="00C403EF" w:rsidP="00E305E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Psychological recovery </w:t>
      </w:r>
      <w:r w:rsidR="00BF42C2">
        <w:rPr>
          <w:rFonts w:ascii="Times New Roman" w:hAnsi="Times New Roman" w:cs="Times New Roman"/>
          <w:sz w:val="24"/>
          <w:szCs w:val="24"/>
        </w:rPr>
        <w:t xml:space="preserve">designates a </w:t>
      </w:r>
      <w:r w:rsidR="00F56347">
        <w:rPr>
          <w:rFonts w:ascii="Times New Roman" w:hAnsi="Times New Roman" w:cs="Times New Roman"/>
          <w:sz w:val="24"/>
          <w:szCs w:val="24"/>
        </w:rPr>
        <w:t>positive</w:t>
      </w:r>
      <w:r w:rsidR="00BF42C2">
        <w:rPr>
          <w:rFonts w:ascii="Times New Roman" w:hAnsi="Times New Roman" w:cs="Times New Roman"/>
          <w:sz w:val="24"/>
          <w:szCs w:val="24"/>
        </w:rPr>
        <w:t xml:space="preserve"> logic to identity and life fulfil</w:t>
      </w:r>
      <w:r w:rsidR="005819B3">
        <w:rPr>
          <w:rFonts w:ascii="Times New Roman" w:hAnsi="Times New Roman" w:cs="Times New Roman"/>
          <w:sz w:val="24"/>
          <w:szCs w:val="24"/>
        </w:rPr>
        <w:t>l</w:t>
      </w:r>
      <w:r w:rsidR="00BF42C2">
        <w:rPr>
          <w:rFonts w:ascii="Times New Roman" w:hAnsi="Times New Roman" w:cs="Times New Roman"/>
          <w:sz w:val="24"/>
          <w:szCs w:val="24"/>
        </w:rPr>
        <w:t xml:space="preserve">ment on the </w:t>
      </w:r>
      <w:r w:rsidR="00F56347">
        <w:rPr>
          <w:rFonts w:ascii="Times New Roman" w:hAnsi="Times New Roman" w:cs="Times New Roman"/>
          <w:sz w:val="24"/>
          <w:szCs w:val="24"/>
        </w:rPr>
        <w:t>basis</w:t>
      </w:r>
      <w:r w:rsidR="00BF42C2">
        <w:rPr>
          <w:rFonts w:ascii="Times New Roman" w:hAnsi="Times New Roman" w:cs="Times New Roman"/>
          <w:sz w:val="24"/>
          <w:szCs w:val="24"/>
        </w:rPr>
        <w:t xml:space="preserve"> of self-determination and hopefulness. Psychiatric services are aimed at promoting recovery and thus a person-</w:t>
      </w:r>
      <w:r w:rsidR="00F56347">
        <w:rPr>
          <w:rFonts w:ascii="Times New Roman" w:hAnsi="Times New Roman" w:cs="Times New Roman"/>
          <w:sz w:val="24"/>
          <w:szCs w:val="24"/>
        </w:rPr>
        <w:t>centered</w:t>
      </w:r>
      <w:r w:rsidR="00BF42C2">
        <w:rPr>
          <w:rFonts w:ascii="Times New Roman" w:hAnsi="Times New Roman" w:cs="Times New Roman"/>
          <w:sz w:val="24"/>
          <w:szCs w:val="24"/>
        </w:rPr>
        <w:t xml:space="preserve"> diagnosis is essential in interventional </w:t>
      </w:r>
      <w:r w:rsidR="00F56347">
        <w:rPr>
          <w:rFonts w:ascii="Times New Roman" w:hAnsi="Times New Roman" w:cs="Times New Roman"/>
          <w:sz w:val="24"/>
          <w:szCs w:val="24"/>
        </w:rPr>
        <w:t>strategies</w:t>
      </w:r>
      <w:r w:rsidR="00BF42C2">
        <w:rPr>
          <w:rFonts w:ascii="Times New Roman" w:hAnsi="Times New Roman" w:cs="Times New Roman"/>
          <w:sz w:val="24"/>
          <w:szCs w:val="24"/>
        </w:rPr>
        <w:t>. Patient-</w:t>
      </w:r>
      <w:r w:rsidR="00F56347">
        <w:rPr>
          <w:rFonts w:ascii="Times New Roman" w:hAnsi="Times New Roman" w:cs="Times New Roman"/>
          <w:sz w:val="24"/>
          <w:szCs w:val="24"/>
        </w:rPr>
        <w:t>centeredness</w:t>
      </w:r>
      <w:r w:rsidR="00BF42C2">
        <w:rPr>
          <w:rFonts w:ascii="Times New Roman" w:hAnsi="Times New Roman" w:cs="Times New Roman"/>
          <w:sz w:val="24"/>
          <w:szCs w:val="24"/>
        </w:rPr>
        <w:t xml:space="preserve"> entails </w:t>
      </w:r>
      <w:r w:rsidR="00F56347">
        <w:rPr>
          <w:rFonts w:ascii="Times New Roman" w:hAnsi="Times New Roman" w:cs="Times New Roman"/>
          <w:sz w:val="24"/>
          <w:szCs w:val="24"/>
        </w:rPr>
        <w:t>both</w:t>
      </w:r>
      <w:r w:rsidR="0086699E">
        <w:rPr>
          <w:rFonts w:ascii="Times New Roman" w:hAnsi="Times New Roman" w:cs="Times New Roman"/>
          <w:sz w:val="24"/>
          <w:szCs w:val="24"/>
        </w:rPr>
        <w:t xml:space="preserve"> aspects</w:t>
      </w:r>
      <w:r w:rsidR="00A34D6A">
        <w:rPr>
          <w:rFonts w:ascii="Times New Roman" w:hAnsi="Times New Roman" w:cs="Times New Roman"/>
          <w:sz w:val="24"/>
          <w:szCs w:val="24"/>
        </w:rPr>
        <w:t xml:space="preserve"> </w:t>
      </w:r>
      <w:r w:rsidR="0086699E">
        <w:rPr>
          <w:rFonts w:ascii="Times New Roman" w:hAnsi="Times New Roman" w:cs="Times New Roman"/>
          <w:sz w:val="24"/>
          <w:szCs w:val="24"/>
        </w:rPr>
        <w:t xml:space="preserve">of </w:t>
      </w:r>
      <w:r w:rsidR="00A34D6A">
        <w:rPr>
          <w:rFonts w:ascii="Times New Roman" w:hAnsi="Times New Roman" w:cs="Times New Roman"/>
          <w:sz w:val="24"/>
          <w:szCs w:val="24"/>
        </w:rPr>
        <w:t>like disabilities</w:t>
      </w:r>
      <w:r w:rsidR="0086699E">
        <w:rPr>
          <w:rFonts w:ascii="Times New Roman" w:hAnsi="Times New Roman" w:cs="Times New Roman"/>
          <w:sz w:val="24"/>
          <w:szCs w:val="24"/>
        </w:rPr>
        <w:t>,</w:t>
      </w:r>
      <w:r w:rsidR="00A34D6A">
        <w:rPr>
          <w:rFonts w:ascii="Times New Roman" w:hAnsi="Times New Roman" w:cs="Times New Roman"/>
          <w:sz w:val="24"/>
          <w:szCs w:val="24"/>
        </w:rPr>
        <w:t xml:space="preserve"> and prognosis</w:t>
      </w:r>
      <w:r w:rsidR="00404E82">
        <w:rPr>
          <w:rFonts w:ascii="Times New Roman" w:hAnsi="Times New Roman" w:cs="Times New Roman"/>
          <w:sz w:val="24"/>
          <w:szCs w:val="24"/>
        </w:rPr>
        <w:t>.</w:t>
      </w:r>
      <w:r w:rsidR="00A34D6A">
        <w:rPr>
          <w:rFonts w:ascii="Times New Roman" w:hAnsi="Times New Roman" w:cs="Times New Roman"/>
          <w:sz w:val="24"/>
          <w:szCs w:val="24"/>
        </w:rPr>
        <w:t xml:space="preserve"> </w:t>
      </w:r>
      <w:r w:rsidR="00404E82">
        <w:rPr>
          <w:rFonts w:ascii="Times New Roman" w:hAnsi="Times New Roman" w:cs="Times New Roman"/>
          <w:sz w:val="24"/>
          <w:szCs w:val="24"/>
        </w:rPr>
        <w:t xml:space="preserve">In </w:t>
      </w:r>
      <w:r w:rsidR="005819B3">
        <w:rPr>
          <w:rFonts w:ascii="Times New Roman" w:hAnsi="Times New Roman" w:cs="Times New Roman"/>
          <w:sz w:val="24"/>
          <w:szCs w:val="24"/>
        </w:rPr>
        <w:t>the diagnostic process, disease</w:t>
      </w:r>
      <w:r w:rsidR="00404E82">
        <w:rPr>
          <w:rFonts w:ascii="Times New Roman" w:hAnsi="Times New Roman" w:cs="Times New Roman"/>
          <w:sz w:val="24"/>
          <w:szCs w:val="24"/>
        </w:rPr>
        <w:t xml:space="preserve"> aspects such as risk factors and</w:t>
      </w:r>
      <w:r w:rsidR="0086699E">
        <w:rPr>
          <w:rFonts w:ascii="Times New Roman" w:hAnsi="Times New Roman" w:cs="Times New Roman"/>
          <w:sz w:val="24"/>
          <w:szCs w:val="24"/>
        </w:rPr>
        <w:t xml:space="preserve"> </w:t>
      </w:r>
      <w:r w:rsidR="00404E82">
        <w:rPr>
          <w:rFonts w:ascii="Times New Roman" w:hAnsi="Times New Roman" w:cs="Times New Roman"/>
          <w:sz w:val="24"/>
          <w:szCs w:val="24"/>
        </w:rPr>
        <w:t>disabilities</w:t>
      </w:r>
      <w:r w:rsidR="0086699E">
        <w:rPr>
          <w:rFonts w:ascii="Times New Roman" w:hAnsi="Times New Roman" w:cs="Times New Roman"/>
          <w:sz w:val="24"/>
          <w:szCs w:val="24"/>
        </w:rPr>
        <w:t>,</w:t>
      </w:r>
      <w:r w:rsidR="00404E82">
        <w:rPr>
          <w:rFonts w:ascii="Times New Roman" w:hAnsi="Times New Roman" w:cs="Times New Roman"/>
          <w:sz w:val="24"/>
          <w:szCs w:val="24"/>
        </w:rPr>
        <w:t xml:space="preserve"> and </w:t>
      </w:r>
      <w:r w:rsidR="0086699E">
        <w:rPr>
          <w:rFonts w:ascii="Times New Roman" w:hAnsi="Times New Roman" w:cs="Times New Roman"/>
          <w:sz w:val="24"/>
          <w:szCs w:val="24"/>
        </w:rPr>
        <w:t>individual</w:t>
      </w:r>
      <w:r w:rsidR="00404E82">
        <w:rPr>
          <w:rFonts w:ascii="Times New Roman" w:hAnsi="Times New Roman" w:cs="Times New Roman"/>
          <w:sz w:val="24"/>
          <w:szCs w:val="24"/>
        </w:rPr>
        <w:t xml:space="preserve"> narrative</w:t>
      </w:r>
      <w:r w:rsidR="005819B3">
        <w:rPr>
          <w:rFonts w:ascii="Times New Roman" w:hAnsi="Times New Roman" w:cs="Times New Roman"/>
          <w:sz w:val="24"/>
          <w:szCs w:val="24"/>
        </w:rPr>
        <w:t>s</w:t>
      </w:r>
      <w:r w:rsidR="00404E82">
        <w:rPr>
          <w:rFonts w:ascii="Times New Roman" w:hAnsi="Times New Roman" w:cs="Times New Roman"/>
          <w:sz w:val="24"/>
          <w:szCs w:val="24"/>
        </w:rPr>
        <w:t xml:space="preserve"> of health such as values and quality of life are essential. Psychiatry</w:t>
      </w:r>
      <w:r w:rsidR="005819B3">
        <w:rPr>
          <w:rFonts w:ascii="Times New Roman" w:hAnsi="Times New Roman" w:cs="Times New Roman"/>
          <w:sz w:val="24"/>
          <w:szCs w:val="24"/>
        </w:rPr>
        <w:t xml:space="preserve"> exists </w:t>
      </w:r>
      <w:r w:rsidR="00404E82">
        <w:rPr>
          <w:rFonts w:ascii="Times New Roman" w:hAnsi="Times New Roman" w:cs="Times New Roman"/>
          <w:sz w:val="24"/>
          <w:szCs w:val="24"/>
        </w:rPr>
        <w:t xml:space="preserve">in the assessment of the interactions between </w:t>
      </w:r>
      <w:r w:rsidR="0086699E">
        <w:rPr>
          <w:rFonts w:ascii="Times New Roman" w:hAnsi="Times New Roman" w:cs="Times New Roman"/>
          <w:sz w:val="24"/>
          <w:szCs w:val="24"/>
        </w:rPr>
        <w:t>doctors and</w:t>
      </w:r>
      <w:r w:rsidR="00404E82">
        <w:rPr>
          <w:rFonts w:ascii="Times New Roman" w:hAnsi="Times New Roman" w:cs="Times New Roman"/>
          <w:sz w:val="24"/>
          <w:szCs w:val="24"/>
        </w:rPr>
        <w:t xml:space="preserve"> </w:t>
      </w:r>
      <w:r w:rsidR="006A01F1">
        <w:rPr>
          <w:rFonts w:ascii="Times New Roman" w:hAnsi="Times New Roman" w:cs="Times New Roman"/>
          <w:sz w:val="24"/>
          <w:szCs w:val="24"/>
        </w:rPr>
        <w:t xml:space="preserve">illness explanatory concepts of </w:t>
      </w:r>
      <w:r w:rsidR="00404E82">
        <w:rPr>
          <w:rFonts w:ascii="Times New Roman" w:hAnsi="Times New Roman" w:cs="Times New Roman"/>
          <w:sz w:val="24"/>
          <w:szCs w:val="24"/>
        </w:rPr>
        <w:t xml:space="preserve">patients. </w:t>
      </w:r>
    </w:p>
    <w:p w:rsidR="00823AE7" w:rsidRDefault="0086699E" w:rsidP="00B06EFE">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Ecological aspects are known to </w:t>
      </w:r>
      <w:r w:rsidR="003B0C88">
        <w:rPr>
          <w:rFonts w:ascii="Times New Roman" w:hAnsi="Times New Roman" w:cs="Times New Roman"/>
          <w:sz w:val="24"/>
          <w:szCs w:val="24"/>
        </w:rPr>
        <w:t xml:space="preserve">affect an </w:t>
      </w:r>
      <w:r>
        <w:rPr>
          <w:rFonts w:ascii="Times New Roman" w:hAnsi="Times New Roman" w:cs="Times New Roman"/>
          <w:sz w:val="24"/>
          <w:szCs w:val="24"/>
        </w:rPr>
        <w:t>individual’s</w:t>
      </w:r>
      <w:r w:rsidR="003B0C88">
        <w:rPr>
          <w:rFonts w:ascii="Times New Roman" w:hAnsi="Times New Roman" w:cs="Times New Roman"/>
          <w:sz w:val="24"/>
          <w:szCs w:val="24"/>
        </w:rPr>
        <w:t xml:space="preserve"> pattern of seeking clinical intervention and observance of treatment. </w:t>
      </w:r>
      <w:r w:rsidR="00823AE7">
        <w:rPr>
          <w:rFonts w:ascii="Times New Roman" w:hAnsi="Times New Roman" w:cs="Times New Roman"/>
          <w:sz w:val="24"/>
          <w:szCs w:val="24"/>
        </w:rPr>
        <w:t>So</w:t>
      </w:r>
      <w:r>
        <w:rPr>
          <w:rFonts w:ascii="Times New Roman" w:hAnsi="Times New Roman" w:cs="Times New Roman"/>
          <w:sz w:val="24"/>
          <w:szCs w:val="24"/>
        </w:rPr>
        <w:t>urces have shown that people beco</w:t>
      </w:r>
      <w:r w:rsidR="00823AE7">
        <w:rPr>
          <w:rFonts w:ascii="Times New Roman" w:hAnsi="Times New Roman" w:cs="Times New Roman"/>
          <w:sz w:val="24"/>
          <w:szCs w:val="24"/>
        </w:rPr>
        <w:t xml:space="preserve">me more religious as they advance their ages. </w:t>
      </w:r>
      <w:r w:rsidR="005819B3">
        <w:rPr>
          <w:rFonts w:ascii="Times New Roman" w:hAnsi="Times New Roman" w:cs="Times New Roman"/>
          <w:sz w:val="24"/>
          <w:szCs w:val="24"/>
        </w:rPr>
        <w:t>The s</w:t>
      </w:r>
      <w:r w:rsidR="00823AE7">
        <w:rPr>
          <w:rFonts w:ascii="Times New Roman" w:hAnsi="Times New Roman" w:cs="Times New Roman"/>
          <w:sz w:val="24"/>
          <w:szCs w:val="24"/>
        </w:rPr>
        <w:t>enior population perceive</w:t>
      </w:r>
      <w:r w:rsidR="005819B3">
        <w:rPr>
          <w:rFonts w:ascii="Times New Roman" w:hAnsi="Times New Roman" w:cs="Times New Roman"/>
          <w:sz w:val="24"/>
          <w:szCs w:val="24"/>
        </w:rPr>
        <w:t>s</w:t>
      </w:r>
      <w:r w:rsidR="00823AE7">
        <w:rPr>
          <w:rFonts w:ascii="Times New Roman" w:hAnsi="Times New Roman" w:cs="Times New Roman"/>
          <w:sz w:val="24"/>
          <w:szCs w:val="24"/>
        </w:rPr>
        <w:t xml:space="preserve"> religion to be a crucial part of their life, precisely as they reach to end of life</w:t>
      </w:r>
      <w:r w:rsidR="00B06EFE">
        <w:rPr>
          <w:rFonts w:ascii="Times New Roman" w:hAnsi="Times New Roman" w:cs="Times New Roman"/>
          <w:sz w:val="24"/>
          <w:szCs w:val="24"/>
        </w:rPr>
        <w:t xml:space="preserve"> (</w:t>
      </w:r>
      <w:r w:rsidR="00B06EFE" w:rsidRPr="006E2D84">
        <w:rPr>
          <w:rFonts w:ascii="Times New Roman" w:hAnsi="Times New Roman" w:cs="Times New Roman"/>
          <w:color w:val="222222"/>
          <w:sz w:val="24"/>
          <w:szCs w:val="24"/>
          <w:shd w:val="clear" w:color="auto" w:fill="FFFFFF"/>
        </w:rPr>
        <w:t>Vieten</w:t>
      </w:r>
      <w:r w:rsidR="00B06EFE">
        <w:rPr>
          <w:rFonts w:ascii="Times New Roman" w:hAnsi="Times New Roman" w:cs="Times New Roman"/>
          <w:color w:val="222222"/>
          <w:sz w:val="24"/>
          <w:szCs w:val="24"/>
          <w:shd w:val="clear" w:color="auto" w:fill="FFFFFF"/>
        </w:rPr>
        <w:t xml:space="preserve"> </w:t>
      </w:r>
      <w:r w:rsidR="00B06EFE" w:rsidRPr="00B06EFE">
        <w:rPr>
          <w:rFonts w:ascii="Times New Roman" w:hAnsi="Times New Roman" w:cs="Times New Roman"/>
          <w:i/>
          <w:color w:val="222222"/>
          <w:sz w:val="24"/>
          <w:szCs w:val="24"/>
          <w:shd w:val="clear" w:color="auto" w:fill="FFFFFF"/>
        </w:rPr>
        <w:t>et al.,</w:t>
      </w:r>
      <w:r w:rsidR="00B06EFE">
        <w:rPr>
          <w:rFonts w:ascii="Times New Roman" w:hAnsi="Times New Roman" w:cs="Times New Roman"/>
          <w:color w:val="222222"/>
          <w:sz w:val="24"/>
          <w:szCs w:val="24"/>
          <w:shd w:val="clear" w:color="auto" w:fill="FFFFFF"/>
        </w:rPr>
        <w:t xml:space="preserve"> 2016</w:t>
      </w:r>
      <w:r w:rsidR="00B06EFE">
        <w:rPr>
          <w:rFonts w:ascii="Times New Roman" w:hAnsi="Times New Roman" w:cs="Times New Roman"/>
          <w:sz w:val="24"/>
          <w:szCs w:val="24"/>
        </w:rPr>
        <w:t>).</w:t>
      </w:r>
      <w:r w:rsidR="00823AE7">
        <w:rPr>
          <w:rFonts w:ascii="Times New Roman" w:hAnsi="Times New Roman" w:cs="Times New Roman"/>
          <w:sz w:val="24"/>
          <w:szCs w:val="24"/>
        </w:rPr>
        <w:t xml:space="preserve"> </w:t>
      </w:r>
      <w:r w:rsidR="00313747">
        <w:rPr>
          <w:rFonts w:ascii="Times New Roman" w:hAnsi="Times New Roman" w:cs="Times New Roman"/>
          <w:sz w:val="24"/>
          <w:szCs w:val="24"/>
        </w:rPr>
        <w:t>There</w:t>
      </w:r>
      <w:r w:rsidR="005819B3">
        <w:rPr>
          <w:rFonts w:ascii="Times New Roman" w:hAnsi="Times New Roman" w:cs="Times New Roman"/>
          <w:sz w:val="24"/>
          <w:szCs w:val="24"/>
        </w:rPr>
        <w:t xml:space="preserve"> exist</w:t>
      </w:r>
      <w:r w:rsidR="00823AE7">
        <w:rPr>
          <w:rFonts w:ascii="Times New Roman" w:hAnsi="Times New Roman" w:cs="Times New Roman"/>
          <w:sz w:val="24"/>
          <w:szCs w:val="24"/>
        </w:rPr>
        <w:t xml:space="preserve"> various con</w:t>
      </w:r>
      <w:r w:rsidR="002B57F0">
        <w:rPr>
          <w:rFonts w:ascii="Times New Roman" w:hAnsi="Times New Roman" w:cs="Times New Roman"/>
          <w:sz w:val="24"/>
          <w:szCs w:val="24"/>
        </w:rPr>
        <w:t xml:space="preserve">cepts that explain the relationship including the </w:t>
      </w:r>
      <w:r w:rsidR="00313747">
        <w:rPr>
          <w:rFonts w:ascii="Times New Roman" w:hAnsi="Times New Roman" w:cs="Times New Roman"/>
          <w:sz w:val="24"/>
          <w:szCs w:val="24"/>
        </w:rPr>
        <w:t>physiological</w:t>
      </w:r>
      <w:r w:rsidR="002B57F0">
        <w:rPr>
          <w:rFonts w:ascii="Times New Roman" w:hAnsi="Times New Roman" w:cs="Times New Roman"/>
          <w:sz w:val="24"/>
          <w:szCs w:val="24"/>
        </w:rPr>
        <w:t xml:space="preserve"> benefit for retirement. </w:t>
      </w:r>
      <w:r w:rsidR="00313747">
        <w:rPr>
          <w:rFonts w:ascii="Times New Roman" w:hAnsi="Times New Roman" w:cs="Times New Roman"/>
          <w:sz w:val="24"/>
          <w:szCs w:val="24"/>
        </w:rPr>
        <w:t>Irrespective</w:t>
      </w:r>
      <w:r w:rsidR="002B57F0">
        <w:rPr>
          <w:rFonts w:ascii="Times New Roman" w:hAnsi="Times New Roman" w:cs="Times New Roman"/>
          <w:sz w:val="24"/>
          <w:szCs w:val="24"/>
        </w:rPr>
        <w:t>, depen</w:t>
      </w:r>
      <w:r w:rsidR="00313747">
        <w:rPr>
          <w:rFonts w:ascii="Times New Roman" w:hAnsi="Times New Roman" w:cs="Times New Roman"/>
          <w:sz w:val="24"/>
          <w:szCs w:val="24"/>
        </w:rPr>
        <w:t>den</w:t>
      </w:r>
      <w:r w:rsidR="005819B3">
        <w:rPr>
          <w:rFonts w:ascii="Times New Roman" w:hAnsi="Times New Roman" w:cs="Times New Roman"/>
          <w:sz w:val="24"/>
          <w:szCs w:val="24"/>
        </w:rPr>
        <w:t xml:space="preserve">ce on </w:t>
      </w:r>
      <w:r w:rsidR="002B57F0">
        <w:rPr>
          <w:rFonts w:ascii="Times New Roman" w:hAnsi="Times New Roman" w:cs="Times New Roman"/>
          <w:sz w:val="24"/>
          <w:szCs w:val="24"/>
        </w:rPr>
        <w:t>reli</w:t>
      </w:r>
      <w:r w:rsidR="00313747">
        <w:rPr>
          <w:rFonts w:ascii="Times New Roman" w:hAnsi="Times New Roman" w:cs="Times New Roman"/>
          <w:sz w:val="24"/>
          <w:szCs w:val="24"/>
        </w:rPr>
        <w:t>gi</w:t>
      </w:r>
      <w:r w:rsidR="002B57F0">
        <w:rPr>
          <w:rFonts w:ascii="Times New Roman" w:hAnsi="Times New Roman" w:cs="Times New Roman"/>
          <w:sz w:val="24"/>
          <w:szCs w:val="24"/>
        </w:rPr>
        <w:t xml:space="preserve">on by </w:t>
      </w:r>
      <w:r w:rsidR="00313747">
        <w:rPr>
          <w:rFonts w:ascii="Times New Roman" w:hAnsi="Times New Roman" w:cs="Times New Roman"/>
          <w:sz w:val="24"/>
          <w:szCs w:val="24"/>
        </w:rPr>
        <w:t>older</w:t>
      </w:r>
      <w:r w:rsidR="002B57F0">
        <w:rPr>
          <w:rFonts w:ascii="Times New Roman" w:hAnsi="Times New Roman" w:cs="Times New Roman"/>
          <w:sz w:val="24"/>
          <w:szCs w:val="24"/>
        </w:rPr>
        <w:t xml:space="preserve"> peo</w:t>
      </w:r>
      <w:r w:rsidR="00313747">
        <w:rPr>
          <w:rFonts w:ascii="Times New Roman" w:hAnsi="Times New Roman" w:cs="Times New Roman"/>
          <w:sz w:val="24"/>
          <w:szCs w:val="24"/>
        </w:rPr>
        <w:t>ple is significant as it enables</w:t>
      </w:r>
      <w:r w:rsidR="002B57F0">
        <w:rPr>
          <w:rFonts w:ascii="Times New Roman" w:hAnsi="Times New Roman" w:cs="Times New Roman"/>
          <w:sz w:val="24"/>
          <w:szCs w:val="24"/>
        </w:rPr>
        <w:t xml:space="preserve"> them to easily </w:t>
      </w:r>
      <w:r w:rsidR="002B57F0">
        <w:rPr>
          <w:rFonts w:ascii="Times New Roman" w:hAnsi="Times New Roman" w:cs="Times New Roman"/>
          <w:sz w:val="24"/>
          <w:szCs w:val="24"/>
        </w:rPr>
        <w:lastRenderedPageBreak/>
        <w:t>ma</w:t>
      </w:r>
      <w:r w:rsidR="00313747">
        <w:rPr>
          <w:rFonts w:ascii="Times New Roman" w:hAnsi="Times New Roman" w:cs="Times New Roman"/>
          <w:sz w:val="24"/>
          <w:szCs w:val="24"/>
        </w:rPr>
        <w:t>n</w:t>
      </w:r>
      <w:r w:rsidR="002B57F0">
        <w:rPr>
          <w:rFonts w:ascii="Times New Roman" w:hAnsi="Times New Roman" w:cs="Times New Roman"/>
          <w:sz w:val="24"/>
          <w:szCs w:val="24"/>
        </w:rPr>
        <w:t xml:space="preserve">age their aging processes via psychological adjustments. </w:t>
      </w:r>
      <w:r w:rsidR="001225FD">
        <w:rPr>
          <w:rFonts w:ascii="Times New Roman" w:hAnsi="Times New Roman" w:cs="Times New Roman"/>
          <w:sz w:val="24"/>
          <w:szCs w:val="24"/>
        </w:rPr>
        <w:t xml:space="preserve">In past studies, the relationship between mental health and </w:t>
      </w:r>
      <w:r w:rsidR="00313747">
        <w:rPr>
          <w:rFonts w:ascii="Times New Roman" w:hAnsi="Times New Roman" w:cs="Times New Roman"/>
          <w:sz w:val="24"/>
          <w:szCs w:val="24"/>
        </w:rPr>
        <w:t>religiousness have controversial</w:t>
      </w:r>
      <w:r w:rsidR="001225FD">
        <w:rPr>
          <w:rFonts w:ascii="Times New Roman" w:hAnsi="Times New Roman" w:cs="Times New Roman"/>
          <w:sz w:val="24"/>
          <w:szCs w:val="24"/>
        </w:rPr>
        <w:t xml:space="preserve"> discoveries. First, </w:t>
      </w:r>
      <w:r w:rsidR="00313747">
        <w:rPr>
          <w:rFonts w:ascii="Times New Roman" w:hAnsi="Times New Roman" w:cs="Times New Roman"/>
          <w:sz w:val="24"/>
          <w:szCs w:val="24"/>
        </w:rPr>
        <w:t>scholars</w:t>
      </w:r>
      <w:r w:rsidR="001225FD">
        <w:rPr>
          <w:rFonts w:ascii="Times New Roman" w:hAnsi="Times New Roman" w:cs="Times New Roman"/>
          <w:sz w:val="24"/>
          <w:szCs w:val="24"/>
        </w:rPr>
        <w:t xml:space="preserve"> claim that </w:t>
      </w:r>
      <w:r w:rsidR="00313747">
        <w:rPr>
          <w:rFonts w:ascii="Times New Roman" w:hAnsi="Times New Roman" w:cs="Times New Roman"/>
          <w:sz w:val="24"/>
          <w:szCs w:val="24"/>
        </w:rPr>
        <w:t>intrinsic</w:t>
      </w:r>
      <w:r w:rsidR="001225FD">
        <w:rPr>
          <w:rFonts w:ascii="Times New Roman" w:hAnsi="Times New Roman" w:cs="Times New Roman"/>
          <w:sz w:val="24"/>
          <w:szCs w:val="24"/>
        </w:rPr>
        <w:t xml:space="preserve"> religiousness is a pointer for depression from serious life events. </w:t>
      </w:r>
      <w:r w:rsidR="00313747">
        <w:rPr>
          <w:rFonts w:ascii="Times New Roman" w:hAnsi="Times New Roman" w:cs="Times New Roman"/>
          <w:sz w:val="24"/>
          <w:szCs w:val="24"/>
        </w:rPr>
        <w:t>On the</w:t>
      </w:r>
      <w:r w:rsidR="001225FD">
        <w:rPr>
          <w:rFonts w:ascii="Times New Roman" w:hAnsi="Times New Roman" w:cs="Times New Roman"/>
          <w:sz w:val="24"/>
          <w:szCs w:val="24"/>
        </w:rPr>
        <w:t xml:space="preserve"> other hand, religion has been fou</w:t>
      </w:r>
      <w:r w:rsidR="00D3397C">
        <w:rPr>
          <w:rFonts w:ascii="Times New Roman" w:hAnsi="Times New Roman" w:cs="Times New Roman"/>
          <w:sz w:val="24"/>
          <w:szCs w:val="24"/>
        </w:rPr>
        <w:t xml:space="preserve">nd to offer </w:t>
      </w:r>
      <w:r w:rsidR="00313747">
        <w:rPr>
          <w:rFonts w:ascii="Times New Roman" w:hAnsi="Times New Roman" w:cs="Times New Roman"/>
          <w:sz w:val="24"/>
          <w:szCs w:val="24"/>
        </w:rPr>
        <w:t>physiological</w:t>
      </w:r>
      <w:r w:rsidR="001225FD">
        <w:rPr>
          <w:rFonts w:ascii="Times New Roman" w:hAnsi="Times New Roman" w:cs="Times New Roman"/>
          <w:sz w:val="24"/>
          <w:szCs w:val="24"/>
        </w:rPr>
        <w:t xml:space="preserve"> distress</w:t>
      </w:r>
      <w:r w:rsidR="00D3397C">
        <w:rPr>
          <w:rFonts w:ascii="Times New Roman" w:hAnsi="Times New Roman" w:cs="Times New Roman"/>
          <w:sz w:val="24"/>
          <w:szCs w:val="24"/>
        </w:rPr>
        <w:t xml:space="preserve"> and life </w:t>
      </w:r>
      <w:r w:rsidR="00313747">
        <w:rPr>
          <w:rFonts w:ascii="Times New Roman" w:hAnsi="Times New Roman" w:cs="Times New Roman"/>
          <w:sz w:val="24"/>
          <w:szCs w:val="24"/>
        </w:rPr>
        <w:t>satisfaction</w:t>
      </w:r>
      <w:r w:rsidR="00D3397C">
        <w:rPr>
          <w:rFonts w:ascii="Times New Roman" w:hAnsi="Times New Roman" w:cs="Times New Roman"/>
          <w:sz w:val="24"/>
          <w:szCs w:val="24"/>
        </w:rPr>
        <w:t xml:space="preserve"> among the elderly. Further, it was discovered that social support, religious commitment</w:t>
      </w:r>
      <w:r w:rsidR="005819B3">
        <w:rPr>
          <w:rFonts w:ascii="Times New Roman" w:hAnsi="Times New Roman" w:cs="Times New Roman"/>
          <w:sz w:val="24"/>
          <w:szCs w:val="24"/>
        </w:rPr>
        <w:t>,</w:t>
      </w:r>
      <w:r w:rsidR="00D3397C">
        <w:rPr>
          <w:rFonts w:ascii="Times New Roman" w:hAnsi="Times New Roman" w:cs="Times New Roman"/>
          <w:sz w:val="24"/>
          <w:szCs w:val="24"/>
        </w:rPr>
        <w:t xml:space="preserve"> and physical functioning were crucial factors contributing to improved quality of life. Elderly religiousness acts like a mediator of the psychological effects of weakened functional status. </w:t>
      </w:r>
    </w:p>
    <w:p w:rsidR="00320045" w:rsidRDefault="00302BF2" w:rsidP="00E305E1">
      <w:pPr>
        <w:spacing w:line="480" w:lineRule="auto"/>
        <w:ind w:firstLine="720"/>
        <w:rPr>
          <w:rFonts w:ascii="Times New Roman" w:hAnsi="Times New Roman" w:cs="Times New Roman"/>
          <w:sz w:val="24"/>
          <w:szCs w:val="24"/>
        </w:rPr>
      </w:pPr>
      <w:r>
        <w:rPr>
          <w:rFonts w:ascii="Times New Roman" w:hAnsi="Times New Roman" w:cs="Times New Roman"/>
          <w:sz w:val="24"/>
          <w:szCs w:val="24"/>
        </w:rPr>
        <w:t>People suffering from chronic illness or any other disease are likely to have life-threatening experiences that influence a person’s psychological resources.</w:t>
      </w:r>
      <w:r w:rsidR="00BB326D">
        <w:rPr>
          <w:rFonts w:ascii="Times New Roman" w:hAnsi="Times New Roman" w:cs="Times New Roman"/>
          <w:sz w:val="24"/>
          <w:szCs w:val="24"/>
        </w:rPr>
        <w:t xml:space="preserve"> Religious variables are used to </w:t>
      </w:r>
      <w:r w:rsidR="00313747">
        <w:rPr>
          <w:rFonts w:ascii="Times New Roman" w:hAnsi="Times New Roman" w:cs="Times New Roman"/>
          <w:sz w:val="24"/>
          <w:szCs w:val="24"/>
        </w:rPr>
        <w:t>determine</w:t>
      </w:r>
      <w:r w:rsidR="00BB326D">
        <w:rPr>
          <w:rFonts w:ascii="Times New Roman" w:hAnsi="Times New Roman" w:cs="Times New Roman"/>
          <w:sz w:val="24"/>
          <w:szCs w:val="24"/>
        </w:rPr>
        <w:t xml:space="preserve"> </w:t>
      </w:r>
      <w:r w:rsidR="00313747">
        <w:rPr>
          <w:rFonts w:ascii="Times New Roman" w:hAnsi="Times New Roman" w:cs="Times New Roman"/>
          <w:sz w:val="24"/>
          <w:szCs w:val="24"/>
        </w:rPr>
        <w:t>depressive</w:t>
      </w:r>
      <w:r w:rsidR="00BB326D">
        <w:rPr>
          <w:rFonts w:ascii="Times New Roman" w:hAnsi="Times New Roman" w:cs="Times New Roman"/>
          <w:sz w:val="24"/>
          <w:szCs w:val="24"/>
        </w:rPr>
        <w:t xml:space="preserve"> l</w:t>
      </w:r>
      <w:r w:rsidR="00313747">
        <w:rPr>
          <w:rFonts w:ascii="Times New Roman" w:hAnsi="Times New Roman" w:cs="Times New Roman"/>
          <w:sz w:val="24"/>
          <w:szCs w:val="24"/>
        </w:rPr>
        <w:t>e</w:t>
      </w:r>
      <w:r w:rsidR="00BB326D">
        <w:rPr>
          <w:rFonts w:ascii="Times New Roman" w:hAnsi="Times New Roman" w:cs="Times New Roman"/>
          <w:sz w:val="24"/>
          <w:szCs w:val="24"/>
        </w:rPr>
        <w:t xml:space="preserve">vels. </w:t>
      </w:r>
      <w:r w:rsidR="00313747">
        <w:rPr>
          <w:rFonts w:ascii="Times New Roman" w:hAnsi="Times New Roman" w:cs="Times New Roman"/>
          <w:sz w:val="24"/>
          <w:szCs w:val="24"/>
        </w:rPr>
        <w:t>Depressive</w:t>
      </w:r>
      <w:r w:rsidR="00BB326D">
        <w:rPr>
          <w:rFonts w:ascii="Times New Roman" w:hAnsi="Times New Roman" w:cs="Times New Roman"/>
          <w:sz w:val="24"/>
          <w:szCs w:val="24"/>
        </w:rPr>
        <w:t xml:space="preserve"> patients with high </w:t>
      </w:r>
      <w:r w:rsidR="00313747">
        <w:rPr>
          <w:rFonts w:ascii="Times New Roman" w:hAnsi="Times New Roman" w:cs="Times New Roman"/>
          <w:sz w:val="24"/>
          <w:szCs w:val="24"/>
        </w:rPr>
        <w:t>religiosity</w:t>
      </w:r>
      <w:r w:rsidR="00BB326D">
        <w:rPr>
          <w:rFonts w:ascii="Times New Roman" w:hAnsi="Times New Roman" w:cs="Times New Roman"/>
          <w:sz w:val="24"/>
          <w:szCs w:val="24"/>
        </w:rPr>
        <w:t xml:space="preserve"> scores are likely to have</w:t>
      </w:r>
      <w:r w:rsidR="00313747">
        <w:rPr>
          <w:rFonts w:ascii="Times New Roman" w:hAnsi="Times New Roman" w:cs="Times New Roman"/>
          <w:sz w:val="24"/>
          <w:szCs w:val="24"/>
        </w:rPr>
        <w:t xml:space="preserve"> better clinical outcomes compared </w:t>
      </w:r>
      <w:r w:rsidR="00BB326D">
        <w:rPr>
          <w:rFonts w:ascii="Times New Roman" w:hAnsi="Times New Roman" w:cs="Times New Roman"/>
          <w:sz w:val="24"/>
          <w:szCs w:val="24"/>
        </w:rPr>
        <w:t xml:space="preserve">to </w:t>
      </w:r>
      <w:r w:rsidR="00313747">
        <w:rPr>
          <w:rFonts w:ascii="Times New Roman" w:hAnsi="Times New Roman" w:cs="Times New Roman"/>
          <w:sz w:val="24"/>
          <w:szCs w:val="24"/>
        </w:rPr>
        <w:t>patients</w:t>
      </w:r>
      <w:r w:rsidR="00BB326D">
        <w:rPr>
          <w:rFonts w:ascii="Times New Roman" w:hAnsi="Times New Roman" w:cs="Times New Roman"/>
          <w:sz w:val="24"/>
          <w:szCs w:val="24"/>
        </w:rPr>
        <w:t xml:space="preserve"> with lower religious levels. The measures of </w:t>
      </w:r>
      <w:r w:rsidR="00313747">
        <w:rPr>
          <w:rFonts w:ascii="Times New Roman" w:hAnsi="Times New Roman" w:cs="Times New Roman"/>
          <w:sz w:val="24"/>
          <w:szCs w:val="24"/>
        </w:rPr>
        <w:t>religiousness</w:t>
      </w:r>
      <w:r w:rsidR="00BB326D">
        <w:rPr>
          <w:rFonts w:ascii="Times New Roman" w:hAnsi="Times New Roman" w:cs="Times New Roman"/>
          <w:sz w:val="24"/>
          <w:szCs w:val="24"/>
        </w:rPr>
        <w:t xml:space="preserve"> include organizational religious activity, intrinsic religiosity, non-organizational religious activity, self-rated religiousness</w:t>
      </w:r>
      <w:r w:rsidR="006B66BF">
        <w:rPr>
          <w:rFonts w:ascii="Times New Roman" w:hAnsi="Times New Roman" w:cs="Times New Roman"/>
          <w:sz w:val="24"/>
          <w:szCs w:val="24"/>
        </w:rPr>
        <w:t>, daily spiritual experiences</w:t>
      </w:r>
      <w:r w:rsidR="005819B3">
        <w:rPr>
          <w:rFonts w:ascii="Times New Roman" w:hAnsi="Times New Roman" w:cs="Times New Roman"/>
          <w:sz w:val="24"/>
          <w:szCs w:val="24"/>
        </w:rPr>
        <w:t>,</w:t>
      </w:r>
      <w:r w:rsidR="006B66BF">
        <w:rPr>
          <w:rFonts w:ascii="Times New Roman" w:hAnsi="Times New Roman" w:cs="Times New Roman"/>
          <w:sz w:val="24"/>
          <w:szCs w:val="24"/>
        </w:rPr>
        <w:t xml:space="preserve"> and observer-rat</w:t>
      </w:r>
      <w:r w:rsidR="00313747">
        <w:rPr>
          <w:rFonts w:ascii="Times New Roman" w:hAnsi="Times New Roman" w:cs="Times New Roman"/>
          <w:sz w:val="24"/>
          <w:szCs w:val="24"/>
        </w:rPr>
        <w:t>ed</w:t>
      </w:r>
      <w:r w:rsidR="006B66BF">
        <w:rPr>
          <w:rFonts w:ascii="Times New Roman" w:hAnsi="Times New Roman" w:cs="Times New Roman"/>
          <w:sz w:val="24"/>
          <w:szCs w:val="24"/>
        </w:rPr>
        <w:t xml:space="preserve"> </w:t>
      </w:r>
      <w:r w:rsidR="00313747">
        <w:rPr>
          <w:rFonts w:ascii="Times New Roman" w:hAnsi="Times New Roman" w:cs="Times New Roman"/>
          <w:sz w:val="24"/>
          <w:szCs w:val="24"/>
        </w:rPr>
        <w:t>spirituality</w:t>
      </w:r>
      <w:r w:rsidR="006B66BF">
        <w:rPr>
          <w:rFonts w:ascii="Times New Roman" w:hAnsi="Times New Roman" w:cs="Times New Roman"/>
          <w:sz w:val="24"/>
          <w:szCs w:val="24"/>
        </w:rPr>
        <w:t xml:space="preserve">. Patients who </w:t>
      </w:r>
      <w:r w:rsidR="00313747">
        <w:rPr>
          <w:rFonts w:ascii="Times New Roman" w:hAnsi="Times New Roman" w:cs="Times New Roman"/>
          <w:sz w:val="24"/>
          <w:szCs w:val="24"/>
        </w:rPr>
        <w:t>categorized</w:t>
      </w:r>
      <w:r w:rsidR="006B66BF">
        <w:rPr>
          <w:rFonts w:ascii="Times New Roman" w:hAnsi="Times New Roman" w:cs="Times New Roman"/>
          <w:sz w:val="24"/>
          <w:szCs w:val="24"/>
        </w:rPr>
        <w:t xml:space="preserve"> themselves as being neither religious nor spiritual are found have greater therapeutic co-morbidity, observer-rated health</w:t>
      </w:r>
      <w:r w:rsidR="005819B3">
        <w:rPr>
          <w:rFonts w:ascii="Times New Roman" w:hAnsi="Times New Roman" w:cs="Times New Roman"/>
          <w:sz w:val="24"/>
          <w:szCs w:val="24"/>
        </w:rPr>
        <w:t>,</w:t>
      </w:r>
      <w:r w:rsidR="006B66BF">
        <w:rPr>
          <w:rFonts w:ascii="Times New Roman" w:hAnsi="Times New Roman" w:cs="Times New Roman"/>
          <w:sz w:val="24"/>
          <w:szCs w:val="24"/>
        </w:rPr>
        <w:t xml:space="preserve"> and severer self-rated complications</w:t>
      </w:r>
      <w:r w:rsidR="00B06EFE">
        <w:rPr>
          <w:rFonts w:ascii="Times New Roman" w:hAnsi="Times New Roman" w:cs="Times New Roman"/>
          <w:sz w:val="24"/>
          <w:szCs w:val="24"/>
        </w:rPr>
        <w:t xml:space="preserve"> (</w:t>
      </w:r>
      <w:r w:rsidR="00B06EFE" w:rsidRPr="006E2D84">
        <w:rPr>
          <w:rFonts w:ascii="Times New Roman" w:hAnsi="Times New Roman" w:cs="Times New Roman"/>
          <w:color w:val="222222"/>
          <w:sz w:val="24"/>
          <w:szCs w:val="24"/>
          <w:shd w:val="clear" w:color="auto" w:fill="FFFFFF"/>
        </w:rPr>
        <w:t>Entwistle</w:t>
      </w:r>
      <w:r w:rsidR="00B06EFE">
        <w:rPr>
          <w:rFonts w:ascii="Times New Roman" w:hAnsi="Times New Roman" w:cs="Times New Roman"/>
          <w:color w:val="222222"/>
          <w:sz w:val="24"/>
          <w:szCs w:val="24"/>
          <w:shd w:val="clear" w:color="auto" w:fill="FFFFFF"/>
        </w:rPr>
        <w:t>, 2015)</w:t>
      </w:r>
      <w:r w:rsidR="006B66BF">
        <w:rPr>
          <w:rFonts w:ascii="Times New Roman" w:hAnsi="Times New Roman" w:cs="Times New Roman"/>
          <w:sz w:val="24"/>
          <w:szCs w:val="24"/>
        </w:rPr>
        <w:t xml:space="preserve">. However, religious patients </w:t>
      </w:r>
      <w:r w:rsidR="00313747">
        <w:rPr>
          <w:rFonts w:ascii="Times New Roman" w:hAnsi="Times New Roman" w:cs="Times New Roman"/>
          <w:sz w:val="24"/>
          <w:szCs w:val="24"/>
        </w:rPr>
        <w:t xml:space="preserve">are </w:t>
      </w:r>
      <w:r w:rsidR="006B66BF">
        <w:rPr>
          <w:rFonts w:ascii="Times New Roman" w:hAnsi="Times New Roman" w:cs="Times New Roman"/>
          <w:sz w:val="24"/>
          <w:szCs w:val="24"/>
        </w:rPr>
        <w:t xml:space="preserve">likely to have </w:t>
      </w:r>
      <w:r w:rsidR="00313747">
        <w:rPr>
          <w:rFonts w:ascii="Times New Roman" w:hAnsi="Times New Roman" w:cs="Times New Roman"/>
          <w:sz w:val="24"/>
          <w:szCs w:val="24"/>
        </w:rPr>
        <w:t>positive</w:t>
      </w:r>
      <w:r w:rsidR="006B66BF">
        <w:rPr>
          <w:rFonts w:ascii="Times New Roman" w:hAnsi="Times New Roman" w:cs="Times New Roman"/>
          <w:sz w:val="24"/>
          <w:szCs w:val="24"/>
        </w:rPr>
        <w:t xml:space="preserve"> </w:t>
      </w:r>
      <w:r w:rsidR="00313747">
        <w:rPr>
          <w:rFonts w:ascii="Times New Roman" w:hAnsi="Times New Roman" w:cs="Times New Roman"/>
          <w:sz w:val="24"/>
          <w:szCs w:val="24"/>
        </w:rPr>
        <w:t>clinical</w:t>
      </w:r>
      <w:r w:rsidR="006B66BF">
        <w:rPr>
          <w:rFonts w:ascii="Times New Roman" w:hAnsi="Times New Roman" w:cs="Times New Roman"/>
          <w:sz w:val="24"/>
          <w:szCs w:val="24"/>
        </w:rPr>
        <w:t xml:space="preserve"> outcomes. Precisely, hospitalized patients are </w:t>
      </w:r>
      <w:r w:rsidR="00313747">
        <w:rPr>
          <w:rFonts w:ascii="Times New Roman" w:hAnsi="Times New Roman" w:cs="Times New Roman"/>
          <w:sz w:val="24"/>
          <w:szCs w:val="24"/>
        </w:rPr>
        <w:t>associated</w:t>
      </w:r>
      <w:r w:rsidR="006B66BF">
        <w:rPr>
          <w:rFonts w:ascii="Times New Roman" w:hAnsi="Times New Roman" w:cs="Times New Roman"/>
          <w:sz w:val="24"/>
          <w:szCs w:val="24"/>
        </w:rPr>
        <w:t xml:space="preserve"> with better social support, </w:t>
      </w:r>
      <w:r w:rsidR="00320045">
        <w:rPr>
          <w:rFonts w:ascii="Times New Roman" w:hAnsi="Times New Roman" w:cs="Times New Roman"/>
          <w:sz w:val="24"/>
          <w:szCs w:val="24"/>
        </w:rPr>
        <w:t xml:space="preserve">and </w:t>
      </w:r>
      <w:r w:rsidR="006B66BF">
        <w:rPr>
          <w:rFonts w:ascii="Times New Roman" w:hAnsi="Times New Roman" w:cs="Times New Roman"/>
          <w:sz w:val="24"/>
          <w:szCs w:val="24"/>
        </w:rPr>
        <w:t>enhanced psychological hea</w:t>
      </w:r>
      <w:r w:rsidR="005819B3">
        <w:rPr>
          <w:rFonts w:ascii="Times New Roman" w:hAnsi="Times New Roman" w:cs="Times New Roman"/>
          <w:sz w:val="24"/>
          <w:szCs w:val="24"/>
        </w:rPr>
        <w:t>l</w:t>
      </w:r>
      <w:r w:rsidR="006B66BF">
        <w:rPr>
          <w:rFonts w:ascii="Times New Roman" w:hAnsi="Times New Roman" w:cs="Times New Roman"/>
          <w:sz w:val="24"/>
          <w:szCs w:val="24"/>
        </w:rPr>
        <w:t>th</w:t>
      </w:r>
      <w:r w:rsidR="00320045">
        <w:rPr>
          <w:rFonts w:ascii="Times New Roman" w:hAnsi="Times New Roman" w:cs="Times New Roman"/>
          <w:sz w:val="24"/>
          <w:szCs w:val="24"/>
        </w:rPr>
        <w:t>.</w:t>
      </w:r>
    </w:p>
    <w:p w:rsidR="0022622F" w:rsidRDefault="0022622F" w:rsidP="00E305E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Secular psychologists </w:t>
      </w:r>
      <w:r w:rsidR="005A0FB8">
        <w:rPr>
          <w:rFonts w:ascii="Times New Roman" w:hAnsi="Times New Roman" w:cs="Times New Roman"/>
          <w:sz w:val="24"/>
          <w:szCs w:val="24"/>
        </w:rPr>
        <w:t xml:space="preserve">are guided by </w:t>
      </w:r>
      <w:r w:rsidR="005819B3">
        <w:rPr>
          <w:rFonts w:ascii="Times New Roman" w:hAnsi="Times New Roman" w:cs="Times New Roman"/>
          <w:sz w:val="24"/>
          <w:szCs w:val="24"/>
        </w:rPr>
        <w:t>the bio</w:t>
      </w:r>
      <w:r w:rsidR="00313747">
        <w:rPr>
          <w:rFonts w:ascii="Times New Roman" w:hAnsi="Times New Roman" w:cs="Times New Roman"/>
          <w:sz w:val="24"/>
          <w:szCs w:val="24"/>
        </w:rPr>
        <w:t>psychosocial</w:t>
      </w:r>
      <w:r w:rsidR="005A0FB8">
        <w:rPr>
          <w:rFonts w:ascii="Times New Roman" w:hAnsi="Times New Roman" w:cs="Times New Roman"/>
          <w:sz w:val="24"/>
          <w:szCs w:val="24"/>
        </w:rPr>
        <w:t xml:space="preserve"> concept of human behavior and development. This concept suggests that human beings develop and operate in regard to their biological, social and psychological influences. Not until </w:t>
      </w:r>
      <w:r w:rsidR="00313747">
        <w:rPr>
          <w:rFonts w:ascii="Times New Roman" w:hAnsi="Times New Roman" w:cs="Times New Roman"/>
          <w:sz w:val="24"/>
          <w:szCs w:val="24"/>
        </w:rPr>
        <w:t>recent</w:t>
      </w:r>
      <w:r w:rsidR="005A0FB8">
        <w:rPr>
          <w:rFonts w:ascii="Times New Roman" w:hAnsi="Times New Roman" w:cs="Times New Roman"/>
          <w:sz w:val="24"/>
          <w:szCs w:val="24"/>
        </w:rPr>
        <w:t xml:space="preserve"> years, psychologists have acknowledged that </w:t>
      </w:r>
      <w:r w:rsidR="00444272">
        <w:rPr>
          <w:rFonts w:ascii="Times New Roman" w:hAnsi="Times New Roman" w:cs="Times New Roman"/>
          <w:sz w:val="24"/>
          <w:szCs w:val="24"/>
        </w:rPr>
        <w:t xml:space="preserve">spirituality is linked to our lives but have yet to accept that the traditional </w:t>
      </w:r>
      <w:r w:rsidR="00313747">
        <w:rPr>
          <w:rFonts w:ascii="Times New Roman" w:hAnsi="Times New Roman" w:cs="Times New Roman"/>
          <w:sz w:val="24"/>
          <w:szCs w:val="24"/>
        </w:rPr>
        <w:t>psychological</w:t>
      </w:r>
      <w:r w:rsidR="00444272">
        <w:rPr>
          <w:rFonts w:ascii="Times New Roman" w:hAnsi="Times New Roman" w:cs="Times New Roman"/>
          <w:sz w:val="24"/>
          <w:szCs w:val="24"/>
        </w:rPr>
        <w:t xml:space="preserve"> theories are wrong. I would say that trad</w:t>
      </w:r>
      <w:r w:rsidR="005819B3">
        <w:rPr>
          <w:rFonts w:ascii="Times New Roman" w:hAnsi="Times New Roman" w:cs="Times New Roman"/>
          <w:sz w:val="24"/>
          <w:szCs w:val="24"/>
        </w:rPr>
        <w:t>itional psychological models have</w:t>
      </w:r>
      <w:r w:rsidR="00444272">
        <w:rPr>
          <w:rFonts w:ascii="Times New Roman" w:hAnsi="Times New Roman" w:cs="Times New Roman"/>
          <w:sz w:val="24"/>
          <w:szCs w:val="24"/>
        </w:rPr>
        <w:t xml:space="preserve"> relied </w:t>
      </w:r>
      <w:r w:rsidR="00444272">
        <w:rPr>
          <w:rFonts w:ascii="Times New Roman" w:hAnsi="Times New Roman" w:cs="Times New Roman"/>
          <w:sz w:val="24"/>
          <w:szCs w:val="24"/>
        </w:rPr>
        <w:lastRenderedPageBreak/>
        <w:t>on naturalism as they intend to intervene the</w:t>
      </w:r>
      <w:r w:rsidR="00313747">
        <w:rPr>
          <w:rFonts w:ascii="Times New Roman" w:hAnsi="Times New Roman" w:cs="Times New Roman"/>
          <w:sz w:val="24"/>
          <w:szCs w:val="24"/>
        </w:rPr>
        <w:t xml:space="preserve"> hu</w:t>
      </w:r>
      <w:r w:rsidR="00444272">
        <w:rPr>
          <w:rFonts w:ascii="Times New Roman" w:hAnsi="Times New Roman" w:cs="Times New Roman"/>
          <w:sz w:val="24"/>
          <w:szCs w:val="24"/>
        </w:rPr>
        <w:t xml:space="preserve">man life </w:t>
      </w:r>
      <w:r w:rsidR="00313747">
        <w:rPr>
          <w:rFonts w:ascii="Times New Roman" w:hAnsi="Times New Roman" w:cs="Times New Roman"/>
          <w:sz w:val="24"/>
          <w:szCs w:val="24"/>
        </w:rPr>
        <w:t>a</w:t>
      </w:r>
      <w:r w:rsidR="00444272">
        <w:rPr>
          <w:rFonts w:ascii="Times New Roman" w:hAnsi="Times New Roman" w:cs="Times New Roman"/>
          <w:sz w:val="24"/>
          <w:szCs w:val="24"/>
        </w:rPr>
        <w:t xml:space="preserve">nd experiences without the </w:t>
      </w:r>
      <w:r w:rsidR="00313747">
        <w:rPr>
          <w:rFonts w:ascii="Times New Roman" w:hAnsi="Times New Roman" w:cs="Times New Roman"/>
          <w:sz w:val="24"/>
          <w:szCs w:val="24"/>
        </w:rPr>
        <w:t>dependence</w:t>
      </w:r>
      <w:r w:rsidR="00444272">
        <w:rPr>
          <w:rFonts w:ascii="Times New Roman" w:hAnsi="Times New Roman" w:cs="Times New Roman"/>
          <w:sz w:val="24"/>
          <w:szCs w:val="24"/>
        </w:rPr>
        <w:t xml:space="preserve"> of God’s word.</w:t>
      </w:r>
      <w:r w:rsidR="005722E5">
        <w:rPr>
          <w:rFonts w:ascii="Times New Roman" w:hAnsi="Times New Roman" w:cs="Times New Roman"/>
          <w:sz w:val="24"/>
          <w:szCs w:val="24"/>
        </w:rPr>
        <w:t xml:space="preserve"> Even so, there seems to exist opposition from the original models or principles as some healthcare practi</w:t>
      </w:r>
      <w:r w:rsidR="00313747">
        <w:rPr>
          <w:rFonts w:ascii="Times New Roman" w:hAnsi="Times New Roman" w:cs="Times New Roman"/>
          <w:sz w:val="24"/>
          <w:szCs w:val="24"/>
        </w:rPr>
        <w:t>ti</w:t>
      </w:r>
      <w:r w:rsidR="005722E5">
        <w:rPr>
          <w:rFonts w:ascii="Times New Roman" w:hAnsi="Times New Roman" w:cs="Times New Roman"/>
          <w:sz w:val="24"/>
          <w:szCs w:val="24"/>
        </w:rPr>
        <w:t xml:space="preserve">oners are </w:t>
      </w:r>
      <w:r w:rsidR="00313747">
        <w:rPr>
          <w:rFonts w:ascii="Times New Roman" w:hAnsi="Times New Roman" w:cs="Times New Roman"/>
          <w:sz w:val="24"/>
          <w:szCs w:val="24"/>
        </w:rPr>
        <w:t>already</w:t>
      </w:r>
      <w:r w:rsidR="005722E5">
        <w:rPr>
          <w:rFonts w:ascii="Times New Roman" w:hAnsi="Times New Roman" w:cs="Times New Roman"/>
          <w:sz w:val="24"/>
          <w:szCs w:val="24"/>
        </w:rPr>
        <w:t xml:space="preserve"> </w:t>
      </w:r>
      <w:r w:rsidR="00313747">
        <w:rPr>
          <w:rFonts w:ascii="Times New Roman" w:hAnsi="Times New Roman" w:cs="Times New Roman"/>
          <w:sz w:val="24"/>
          <w:szCs w:val="24"/>
        </w:rPr>
        <w:t>engaged</w:t>
      </w:r>
      <w:r w:rsidR="005819B3">
        <w:rPr>
          <w:rFonts w:ascii="Times New Roman" w:hAnsi="Times New Roman" w:cs="Times New Roman"/>
          <w:sz w:val="24"/>
          <w:szCs w:val="24"/>
        </w:rPr>
        <w:t xml:space="preserve"> in</w:t>
      </w:r>
      <w:r w:rsidR="005722E5">
        <w:rPr>
          <w:rFonts w:ascii="Times New Roman" w:hAnsi="Times New Roman" w:cs="Times New Roman"/>
          <w:sz w:val="24"/>
          <w:szCs w:val="24"/>
        </w:rPr>
        <w:t xml:space="preserve"> non-</w:t>
      </w:r>
      <w:r w:rsidR="00313747">
        <w:rPr>
          <w:rFonts w:ascii="Times New Roman" w:hAnsi="Times New Roman" w:cs="Times New Roman"/>
          <w:sz w:val="24"/>
          <w:szCs w:val="24"/>
        </w:rPr>
        <w:t>Christian</w:t>
      </w:r>
      <w:r w:rsidR="005722E5">
        <w:rPr>
          <w:rFonts w:ascii="Times New Roman" w:hAnsi="Times New Roman" w:cs="Times New Roman"/>
          <w:sz w:val="24"/>
          <w:szCs w:val="24"/>
        </w:rPr>
        <w:t xml:space="preserve"> thinking and thus a rebellion to the </w:t>
      </w:r>
      <w:r w:rsidR="00313747">
        <w:rPr>
          <w:rFonts w:ascii="Times New Roman" w:hAnsi="Times New Roman" w:cs="Times New Roman"/>
          <w:sz w:val="24"/>
          <w:szCs w:val="24"/>
        </w:rPr>
        <w:t>Christianity</w:t>
      </w:r>
      <w:r w:rsidR="005722E5">
        <w:rPr>
          <w:rFonts w:ascii="Times New Roman" w:hAnsi="Times New Roman" w:cs="Times New Roman"/>
          <w:sz w:val="24"/>
          <w:szCs w:val="24"/>
        </w:rPr>
        <w:t xml:space="preserve"> view of offering healthcare </w:t>
      </w:r>
      <w:r w:rsidR="00313747">
        <w:rPr>
          <w:rFonts w:ascii="Times New Roman" w:hAnsi="Times New Roman" w:cs="Times New Roman"/>
          <w:sz w:val="24"/>
          <w:szCs w:val="24"/>
        </w:rPr>
        <w:t>services</w:t>
      </w:r>
      <w:r w:rsidR="005722E5">
        <w:rPr>
          <w:rFonts w:ascii="Times New Roman" w:hAnsi="Times New Roman" w:cs="Times New Roman"/>
          <w:sz w:val="24"/>
          <w:szCs w:val="24"/>
        </w:rPr>
        <w:t xml:space="preserve">. </w:t>
      </w:r>
    </w:p>
    <w:p w:rsidR="005722E5" w:rsidRDefault="005722E5" w:rsidP="00E305E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can be proposed that the Christian mental health </w:t>
      </w:r>
      <w:r w:rsidR="00313747">
        <w:rPr>
          <w:rFonts w:ascii="Times New Roman" w:hAnsi="Times New Roman" w:cs="Times New Roman"/>
          <w:sz w:val="24"/>
          <w:szCs w:val="24"/>
        </w:rPr>
        <w:t>specialists</w:t>
      </w:r>
      <w:r>
        <w:rPr>
          <w:rFonts w:ascii="Times New Roman" w:hAnsi="Times New Roman" w:cs="Times New Roman"/>
          <w:sz w:val="24"/>
          <w:szCs w:val="24"/>
        </w:rPr>
        <w:t xml:space="preserve"> function on a middle ground. I appreciate</w:t>
      </w:r>
      <w:r w:rsidR="00313747">
        <w:rPr>
          <w:rFonts w:ascii="Times New Roman" w:hAnsi="Times New Roman" w:cs="Times New Roman"/>
          <w:sz w:val="24"/>
          <w:szCs w:val="24"/>
        </w:rPr>
        <w:t xml:space="preserve"> the biopsychosocial</w:t>
      </w:r>
      <w:r>
        <w:rPr>
          <w:rFonts w:ascii="Times New Roman" w:hAnsi="Times New Roman" w:cs="Times New Roman"/>
          <w:sz w:val="24"/>
          <w:szCs w:val="24"/>
        </w:rPr>
        <w:t xml:space="preserve"> principle of human nature. </w:t>
      </w:r>
      <w:r w:rsidR="00DD31CF">
        <w:rPr>
          <w:rFonts w:ascii="Times New Roman" w:hAnsi="Times New Roman" w:cs="Times New Roman"/>
          <w:sz w:val="24"/>
          <w:szCs w:val="24"/>
        </w:rPr>
        <w:t xml:space="preserve">Learning more about the convolutions of humanity is </w:t>
      </w:r>
      <w:r w:rsidR="00313747">
        <w:rPr>
          <w:rFonts w:ascii="Times New Roman" w:hAnsi="Times New Roman" w:cs="Times New Roman"/>
          <w:sz w:val="24"/>
          <w:szCs w:val="24"/>
        </w:rPr>
        <w:t>crucial</w:t>
      </w:r>
      <w:r w:rsidR="00DD31CF">
        <w:rPr>
          <w:rFonts w:ascii="Times New Roman" w:hAnsi="Times New Roman" w:cs="Times New Roman"/>
          <w:sz w:val="24"/>
          <w:szCs w:val="24"/>
        </w:rPr>
        <w:t xml:space="preserve"> for the development of a better framework for facilitating the provision of </w:t>
      </w:r>
      <w:r w:rsidR="00313747">
        <w:rPr>
          <w:rFonts w:ascii="Times New Roman" w:hAnsi="Times New Roman" w:cs="Times New Roman"/>
          <w:sz w:val="24"/>
          <w:szCs w:val="24"/>
        </w:rPr>
        <w:t>psychological</w:t>
      </w:r>
      <w:r w:rsidR="00DD31CF">
        <w:rPr>
          <w:rFonts w:ascii="Times New Roman" w:hAnsi="Times New Roman" w:cs="Times New Roman"/>
          <w:sz w:val="24"/>
          <w:szCs w:val="24"/>
        </w:rPr>
        <w:t xml:space="preserve"> services. The workings of the human brain, the socio-cultural impacts</w:t>
      </w:r>
      <w:r w:rsidR="005819B3">
        <w:rPr>
          <w:rFonts w:ascii="Times New Roman" w:hAnsi="Times New Roman" w:cs="Times New Roman"/>
          <w:sz w:val="24"/>
          <w:szCs w:val="24"/>
        </w:rPr>
        <w:t xml:space="preserve">, </w:t>
      </w:r>
      <w:r w:rsidR="00DD31CF">
        <w:rPr>
          <w:rFonts w:ascii="Times New Roman" w:hAnsi="Times New Roman" w:cs="Times New Roman"/>
          <w:sz w:val="24"/>
          <w:szCs w:val="24"/>
        </w:rPr>
        <w:t xml:space="preserve">and </w:t>
      </w:r>
      <w:r w:rsidR="00313747">
        <w:rPr>
          <w:rFonts w:ascii="Times New Roman" w:hAnsi="Times New Roman" w:cs="Times New Roman"/>
          <w:sz w:val="24"/>
          <w:szCs w:val="24"/>
        </w:rPr>
        <w:t>environmental</w:t>
      </w:r>
      <w:r w:rsidR="00DD31CF">
        <w:rPr>
          <w:rFonts w:ascii="Times New Roman" w:hAnsi="Times New Roman" w:cs="Times New Roman"/>
          <w:sz w:val="24"/>
          <w:szCs w:val="24"/>
        </w:rPr>
        <w:t xml:space="preserve"> </w:t>
      </w:r>
      <w:r w:rsidR="00313747">
        <w:rPr>
          <w:rFonts w:ascii="Times New Roman" w:hAnsi="Times New Roman" w:cs="Times New Roman"/>
          <w:sz w:val="24"/>
          <w:szCs w:val="24"/>
        </w:rPr>
        <w:t xml:space="preserve">influences </w:t>
      </w:r>
      <w:r w:rsidR="00DD31CF">
        <w:rPr>
          <w:rFonts w:ascii="Times New Roman" w:hAnsi="Times New Roman" w:cs="Times New Roman"/>
          <w:sz w:val="24"/>
          <w:szCs w:val="24"/>
        </w:rPr>
        <w:t xml:space="preserve">make it clear that pathology cannot be limited to ethical issues. </w:t>
      </w:r>
      <w:r w:rsidR="00313747">
        <w:rPr>
          <w:rFonts w:ascii="Times New Roman" w:hAnsi="Times New Roman" w:cs="Times New Roman"/>
          <w:sz w:val="24"/>
          <w:szCs w:val="24"/>
        </w:rPr>
        <w:t>Similarly</w:t>
      </w:r>
      <w:r w:rsidR="00DD31CF">
        <w:rPr>
          <w:rFonts w:ascii="Times New Roman" w:hAnsi="Times New Roman" w:cs="Times New Roman"/>
          <w:sz w:val="24"/>
          <w:szCs w:val="24"/>
        </w:rPr>
        <w:t>,</w:t>
      </w:r>
      <w:r w:rsidR="00313747">
        <w:rPr>
          <w:rFonts w:ascii="Times New Roman" w:hAnsi="Times New Roman" w:cs="Times New Roman"/>
          <w:sz w:val="24"/>
          <w:szCs w:val="24"/>
        </w:rPr>
        <w:t xml:space="preserve"> as a senior psychology major</w:t>
      </w:r>
      <w:r w:rsidR="00DD31CF">
        <w:rPr>
          <w:rFonts w:ascii="Times New Roman" w:hAnsi="Times New Roman" w:cs="Times New Roman"/>
          <w:sz w:val="24"/>
          <w:szCs w:val="24"/>
        </w:rPr>
        <w:t xml:space="preserve"> and as a Christian I appreciate the fact there is a separation between God and us, human beings. For this reason, it can be perceived that the separation is accountable</w:t>
      </w:r>
      <w:r w:rsidR="00313747">
        <w:rPr>
          <w:rFonts w:ascii="Times New Roman" w:hAnsi="Times New Roman" w:cs="Times New Roman"/>
          <w:sz w:val="24"/>
          <w:szCs w:val="24"/>
        </w:rPr>
        <w:t xml:space="preserve"> to various ailments</w:t>
      </w:r>
      <w:r w:rsidR="00DD31CF">
        <w:rPr>
          <w:rFonts w:ascii="Times New Roman" w:hAnsi="Times New Roman" w:cs="Times New Roman"/>
          <w:sz w:val="24"/>
          <w:szCs w:val="24"/>
        </w:rPr>
        <w:t xml:space="preserve"> and sin. Irrespective, God provides us with ways of maneuvering hardships through Jesus Christ. </w:t>
      </w:r>
    </w:p>
    <w:p w:rsidR="009C0253" w:rsidRDefault="00596FD6" w:rsidP="00E305E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gospels and the purpose of belief and scripture contribute to the major divisions between the secular and Christian</w:t>
      </w:r>
      <w:r w:rsidR="00313747">
        <w:rPr>
          <w:rFonts w:ascii="Times New Roman" w:hAnsi="Times New Roman" w:cs="Times New Roman"/>
          <w:sz w:val="24"/>
          <w:szCs w:val="24"/>
        </w:rPr>
        <w:t xml:space="preserve"> psychology</w:t>
      </w:r>
      <w:r>
        <w:rPr>
          <w:rFonts w:ascii="Times New Roman" w:hAnsi="Times New Roman" w:cs="Times New Roman"/>
          <w:sz w:val="24"/>
          <w:szCs w:val="24"/>
        </w:rPr>
        <w:t xml:space="preserve"> domains. As a Christian</w:t>
      </w:r>
      <w:r w:rsidR="00313747">
        <w:rPr>
          <w:rFonts w:ascii="Times New Roman" w:hAnsi="Times New Roman" w:cs="Times New Roman"/>
          <w:sz w:val="24"/>
          <w:szCs w:val="24"/>
        </w:rPr>
        <w:t xml:space="preserve"> psychologist</w:t>
      </w:r>
      <w:r>
        <w:rPr>
          <w:rFonts w:ascii="Times New Roman" w:hAnsi="Times New Roman" w:cs="Times New Roman"/>
          <w:sz w:val="24"/>
          <w:szCs w:val="24"/>
        </w:rPr>
        <w:t>, I suppose that the worldvie</w:t>
      </w:r>
      <w:r w:rsidR="00313747">
        <w:rPr>
          <w:rFonts w:ascii="Times New Roman" w:hAnsi="Times New Roman" w:cs="Times New Roman"/>
          <w:sz w:val="24"/>
          <w:szCs w:val="24"/>
        </w:rPr>
        <w:t xml:space="preserve">w should be explored </w:t>
      </w:r>
      <w:r>
        <w:rPr>
          <w:rFonts w:ascii="Times New Roman" w:hAnsi="Times New Roman" w:cs="Times New Roman"/>
          <w:sz w:val="24"/>
          <w:szCs w:val="24"/>
        </w:rPr>
        <w:t>through the scripture.</w:t>
      </w:r>
      <w:r w:rsidR="00313747">
        <w:rPr>
          <w:rFonts w:ascii="Times New Roman" w:hAnsi="Times New Roman" w:cs="Times New Roman"/>
          <w:sz w:val="24"/>
          <w:szCs w:val="24"/>
        </w:rPr>
        <w:t xml:space="preserve"> In </w:t>
      </w:r>
      <w:r w:rsidR="005819B3">
        <w:rPr>
          <w:rFonts w:ascii="Times New Roman" w:hAnsi="Times New Roman" w:cs="Times New Roman"/>
          <w:sz w:val="24"/>
          <w:szCs w:val="24"/>
        </w:rPr>
        <w:t xml:space="preserve">the </w:t>
      </w:r>
      <w:r w:rsidR="002F2AE4">
        <w:rPr>
          <w:rFonts w:ascii="Times New Roman" w:hAnsi="Times New Roman" w:cs="Times New Roman"/>
          <w:sz w:val="24"/>
          <w:szCs w:val="24"/>
        </w:rPr>
        <w:t>psychological world</w:t>
      </w:r>
      <w:r w:rsidR="00313747">
        <w:rPr>
          <w:rFonts w:ascii="Times New Roman" w:hAnsi="Times New Roman" w:cs="Times New Roman"/>
          <w:sz w:val="24"/>
          <w:szCs w:val="24"/>
        </w:rPr>
        <w:t xml:space="preserve">, I see it fit to communicate and address the </w:t>
      </w:r>
      <w:r>
        <w:rPr>
          <w:rFonts w:ascii="Times New Roman" w:hAnsi="Times New Roman" w:cs="Times New Roman"/>
          <w:sz w:val="24"/>
          <w:szCs w:val="24"/>
        </w:rPr>
        <w:t>needs o</w:t>
      </w:r>
      <w:r w:rsidR="00313747">
        <w:rPr>
          <w:rFonts w:ascii="Times New Roman" w:hAnsi="Times New Roman" w:cs="Times New Roman"/>
          <w:sz w:val="24"/>
          <w:szCs w:val="24"/>
        </w:rPr>
        <w:t>f</w:t>
      </w:r>
      <w:r>
        <w:rPr>
          <w:rFonts w:ascii="Times New Roman" w:hAnsi="Times New Roman" w:cs="Times New Roman"/>
          <w:sz w:val="24"/>
          <w:szCs w:val="24"/>
        </w:rPr>
        <w:t xml:space="preserve"> ou</w:t>
      </w:r>
      <w:r w:rsidR="00313747">
        <w:rPr>
          <w:rFonts w:ascii="Times New Roman" w:hAnsi="Times New Roman" w:cs="Times New Roman"/>
          <w:sz w:val="24"/>
          <w:szCs w:val="24"/>
        </w:rPr>
        <w:t xml:space="preserve">r clients through the gospel context </w:t>
      </w:r>
      <w:r>
        <w:rPr>
          <w:rFonts w:ascii="Times New Roman" w:hAnsi="Times New Roman" w:cs="Times New Roman"/>
          <w:sz w:val="24"/>
          <w:szCs w:val="24"/>
        </w:rPr>
        <w:t xml:space="preserve">but not on the </w:t>
      </w:r>
      <w:r w:rsidR="002F2AE4">
        <w:rPr>
          <w:rFonts w:ascii="Times New Roman" w:hAnsi="Times New Roman" w:cs="Times New Roman"/>
          <w:sz w:val="24"/>
          <w:szCs w:val="24"/>
        </w:rPr>
        <w:t>mere understanding of the mental</w:t>
      </w:r>
      <w:r>
        <w:rPr>
          <w:rFonts w:ascii="Times New Roman" w:hAnsi="Times New Roman" w:cs="Times New Roman"/>
          <w:sz w:val="24"/>
          <w:szCs w:val="24"/>
        </w:rPr>
        <w:t xml:space="preserve"> disease. </w:t>
      </w:r>
      <w:r w:rsidR="00E71593">
        <w:rPr>
          <w:rFonts w:ascii="Times New Roman" w:hAnsi="Times New Roman" w:cs="Times New Roman"/>
          <w:sz w:val="24"/>
          <w:szCs w:val="24"/>
        </w:rPr>
        <w:t xml:space="preserve">As a result, clients will be healed </w:t>
      </w:r>
      <w:r w:rsidR="00ED1D28">
        <w:rPr>
          <w:rFonts w:ascii="Times New Roman" w:hAnsi="Times New Roman" w:cs="Times New Roman"/>
          <w:sz w:val="24"/>
          <w:szCs w:val="24"/>
        </w:rPr>
        <w:t xml:space="preserve">the </w:t>
      </w:r>
      <w:r w:rsidR="002F2AE4">
        <w:rPr>
          <w:rFonts w:ascii="Times New Roman" w:hAnsi="Times New Roman" w:cs="Times New Roman"/>
          <w:sz w:val="24"/>
          <w:szCs w:val="24"/>
        </w:rPr>
        <w:t>integration</w:t>
      </w:r>
      <w:r w:rsidR="00ED1D28">
        <w:rPr>
          <w:rFonts w:ascii="Times New Roman" w:hAnsi="Times New Roman" w:cs="Times New Roman"/>
          <w:sz w:val="24"/>
          <w:szCs w:val="24"/>
        </w:rPr>
        <w:t xml:space="preserve"> of therapeutic practice and the scripture. Alternatively, some secular</w:t>
      </w:r>
      <w:r w:rsidR="002F2AE4">
        <w:rPr>
          <w:rFonts w:ascii="Times New Roman" w:hAnsi="Times New Roman" w:cs="Times New Roman"/>
          <w:sz w:val="24"/>
          <w:szCs w:val="24"/>
        </w:rPr>
        <w:t xml:space="preserve"> </w:t>
      </w:r>
      <w:r w:rsidR="00ED1D28">
        <w:rPr>
          <w:rFonts w:ascii="Times New Roman" w:hAnsi="Times New Roman" w:cs="Times New Roman"/>
          <w:sz w:val="24"/>
          <w:szCs w:val="24"/>
        </w:rPr>
        <w:t>the</w:t>
      </w:r>
      <w:r w:rsidR="002F2AE4">
        <w:rPr>
          <w:rFonts w:ascii="Times New Roman" w:hAnsi="Times New Roman" w:cs="Times New Roman"/>
          <w:sz w:val="24"/>
          <w:szCs w:val="24"/>
        </w:rPr>
        <w:t>r</w:t>
      </w:r>
      <w:r w:rsidR="00ED1D28">
        <w:rPr>
          <w:rFonts w:ascii="Times New Roman" w:hAnsi="Times New Roman" w:cs="Times New Roman"/>
          <w:sz w:val="24"/>
          <w:szCs w:val="24"/>
        </w:rPr>
        <w:t>apies are considered vague and erroneous.  However, research has shown that they no inherently wrong. It has been pointed out that their channel or technique of admi</w:t>
      </w:r>
      <w:r w:rsidR="002F2AE4">
        <w:rPr>
          <w:rFonts w:ascii="Times New Roman" w:hAnsi="Times New Roman" w:cs="Times New Roman"/>
          <w:sz w:val="24"/>
          <w:szCs w:val="24"/>
        </w:rPr>
        <w:t>ni</w:t>
      </w:r>
      <w:r w:rsidR="00ED1D28">
        <w:rPr>
          <w:rFonts w:ascii="Times New Roman" w:hAnsi="Times New Roman" w:cs="Times New Roman"/>
          <w:sz w:val="24"/>
          <w:szCs w:val="24"/>
        </w:rPr>
        <w:t xml:space="preserve">stering them is. Further, it has been proven that they </w:t>
      </w:r>
      <w:r w:rsidR="002F2AE4">
        <w:rPr>
          <w:rFonts w:ascii="Times New Roman" w:hAnsi="Times New Roman" w:cs="Times New Roman"/>
          <w:sz w:val="24"/>
          <w:szCs w:val="24"/>
        </w:rPr>
        <w:t>effectively</w:t>
      </w:r>
      <w:r w:rsidR="00ED1D28">
        <w:rPr>
          <w:rFonts w:ascii="Times New Roman" w:hAnsi="Times New Roman" w:cs="Times New Roman"/>
          <w:sz w:val="24"/>
          <w:szCs w:val="24"/>
        </w:rPr>
        <w:t xml:space="preserve"> </w:t>
      </w:r>
      <w:r w:rsidR="002F2AE4">
        <w:rPr>
          <w:rFonts w:ascii="Times New Roman" w:hAnsi="Times New Roman" w:cs="Times New Roman"/>
          <w:sz w:val="24"/>
          <w:szCs w:val="24"/>
        </w:rPr>
        <w:t xml:space="preserve">reduce </w:t>
      </w:r>
      <w:r w:rsidR="00DC7F38">
        <w:rPr>
          <w:rFonts w:ascii="Times New Roman" w:hAnsi="Times New Roman" w:cs="Times New Roman"/>
          <w:sz w:val="24"/>
          <w:szCs w:val="24"/>
        </w:rPr>
        <w:t xml:space="preserve">symptoms. In specific </w:t>
      </w:r>
      <w:r w:rsidR="002F2AE4">
        <w:rPr>
          <w:rFonts w:ascii="Times New Roman" w:hAnsi="Times New Roman" w:cs="Times New Roman"/>
          <w:sz w:val="24"/>
          <w:szCs w:val="24"/>
        </w:rPr>
        <w:t xml:space="preserve">interest to the literature in this </w:t>
      </w:r>
      <w:r w:rsidR="00DC7F38">
        <w:rPr>
          <w:rFonts w:ascii="Times New Roman" w:hAnsi="Times New Roman" w:cs="Times New Roman"/>
          <w:sz w:val="24"/>
          <w:szCs w:val="24"/>
        </w:rPr>
        <w:t>pa</w:t>
      </w:r>
      <w:r w:rsidR="002F2AE4">
        <w:rPr>
          <w:rFonts w:ascii="Times New Roman" w:hAnsi="Times New Roman" w:cs="Times New Roman"/>
          <w:sz w:val="24"/>
          <w:szCs w:val="24"/>
        </w:rPr>
        <w:t>p</w:t>
      </w:r>
      <w:r w:rsidR="00DC7F38">
        <w:rPr>
          <w:rFonts w:ascii="Times New Roman" w:hAnsi="Times New Roman" w:cs="Times New Roman"/>
          <w:sz w:val="24"/>
          <w:szCs w:val="24"/>
        </w:rPr>
        <w:t xml:space="preserve">er, Secular techniques do not offer dependence on religion or the lord. </w:t>
      </w:r>
      <w:r w:rsidR="00676801">
        <w:rPr>
          <w:rFonts w:ascii="Times New Roman" w:hAnsi="Times New Roman" w:cs="Times New Roman"/>
          <w:sz w:val="24"/>
          <w:szCs w:val="24"/>
        </w:rPr>
        <w:t xml:space="preserve">For instance, some of the probable </w:t>
      </w:r>
      <w:r w:rsidR="002F2AE4">
        <w:rPr>
          <w:rFonts w:ascii="Times New Roman" w:hAnsi="Times New Roman" w:cs="Times New Roman"/>
          <w:sz w:val="24"/>
          <w:szCs w:val="24"/>
        </w:rPr>
        <w:lastRenderedPageBreak/>
        <w:t>techniques</w:t>
      </w:r>
      <w:r w:rsidR="00676801">
        <w:rPr>
          <w:rFonts w:ascii="Times New Roman" w:hAnsi="Times New Roman" w:cs="Times New Roman"/>
          <w:sz w:val="24"/>
          <w:szCs w:val="24"/>
        </w:rPr>
        <w:t xml:space="preserve"> of helping a client with hyperactivity disorder may encompass around proper management of belongings and teaching about diaphragmatic breathing. </w:t>
      </w:r>
      <w:r w:rsidR="002F2AE4">
        <w:rPr>
          <w:rFonts w:ascii="Times New Roman" w:hAnsi="Times New Roman" w:cs="Times New Roman"/>
          <w:sz w:val="24"/>
          <w:szCs w:val="24"/>
        </w:rPr>
        <w:t>These</w:t>
      </w:r>
      <w:r w:rsidR="00676801">
        <w:rPr>
          <w:rFonts w:ascii="Times New Roman" w:hAnsi="Times New Roman" w:cs="Times New Roman"/>
          <w:sz w:val="24"/>
          <w:szCs w:val="24"/>
        </w:rPr>
        <w:t xml:space="preserve"> techniques do</w:t>
      </w:r>
      <w:r w:rsidR="002F2AE4">
        <w:rPr>
          <w:rFonts w:ascii="Times New Roman" w:hAnsi="Times New Roman" w:cs="Times New Roman"/>
          <w:sz w:val="24"/>
          <w:szCs w:val="24"/>
        </w:rPr>
        <w:t xml:space="preserve"> </w:t>
      </w:r>
      <w:r w:rsidR="00676801">
        <w:rPr>
          <w:rFonts w:ascii="Times New Roman" w:hAnsi="Times New Roman" w:cs="Times New Roman"/>
          <w:sz w:val="24"/>
          <w:szCs w:val="24"/>
        </w:rPr>
        <w:t xml:space="preserve">not </w:t>
      </w:r>
      <w:r w:rsidR="002F2AE4">
        <w:rPr>
          <w:rFonts w:ascii="Times New Roman" w:hAnsi="Times New Roman" w:cs="Times New Roman"/>
          <w:sz w:val="24"/>
          <w:szCs w:val="24"/>
        </w:rPr>
        <w:t>challenge</w:t>
      </w:r>
      <w:r w:rsidR="00676801">
        <w:rPr>
          <w:rFonts w:ascii="Times New Roman" w:hAnsi="Times New Roman" w:cs="Times New Roman"/>
          <w:sz w:val="24"/>
          <w:szCs w:val="24"/>
        </w:rPr>
        <w:t xml:space="preserve"> the scripture-based psychology as </w:t>
      </w:r>
      <w:r w:rsidR="002F2AE4">
        <w:rPr>
          <w:rFonts w:ascii="Times New Roman" w:hAnsi="Times New Roman" w:cs="Times New Roman"/>
          <w:sz w:val="24"/>
          <w:szCs w:val="24"/>
        </w:rPr>
        <w:t>r</w:t>
      </w:r>
      <w:r w:rsidR="00676801">
        <w:rPr>
          <w:rFonts w:ascii="Times New Roman" w:hAnsi="Times New Roman" w:cs="Times New Roman"/>
          <w:sz w:val="24"/>
          <w:szCs w:val="24"/>
        </w:rPr>
        <w:t>eligious practices like praying are not included.</w:t>
      </w:r>
    </w:p>
    <w:p w:rsidR="006231A5" w:rsidRDefault="00310922" w:rsidP="00E305E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Christian </w:t>
      </w:r>
      <w:r w:rsidR="002F2AE4">
        <w:rPr>
          <w:rFonts w:ascii="Times New Roman" w:hAnsi="Times New Roman" w:cs="Times New Roman"/>
          <w:sz w:val="24"/>
          <w:szCs w:val="24"/>
        </w:rPr>
        <w:t>psychologists’</w:t>
      </w:r>
      <w:r>
        <w:rPr>
          <w:rFonts w:ascii="Times New Roman" w:hAnsi="Times New Roman" w:cs="Times New Roman"/>
          <w:sz w:val="24"/>
          <w:szCs w:val="24"/>
        </w:rPr>
        <w:t xml:space="preserve"> shou</w:t>
      </w:r>
      <w:r w:rsidR="002F2AE4">
        <w:rPr>
          <w:rFonts w:ascii="Times New Roman" w:hAnsi="Times New Roman" w:cs="Times New Roman"/>
          <w:sz w:val="24"/>
          <w:szCs w:val="24"/>
        </w:rPr>
        <w:t>l</w:t>
      </w:r>
      <w:r>
        <w:rPr>
          <w:rFonts w:ascii="Times New Roman" w:hAnsi="Times New Roman" w:cs="Times New Roman"/>
          <w:sz w:val="24"/>
          <w:szCs w:val="24"/>
        </w:rPr>
        <w:t xml:space="preserve">d </w:t>
      </w:r>
      <w:r w:rsidR="002F2AE4">
        <w:rPr>
          <w:rFonts w:ascii="Times New Roman" w:hAnsi="Times New Roman" w:cs="Times New Roman"/>
          <w:sz w:val="24"/>
          <w:szCs w:val="24"/>
        </w:rPr>
        <w:t>embrace</w:t>
      </w:r>
      <w:r>
        <w:rPr>
          <w:rFonts w:ascii="Times New Roman" w:hAnsi="Times New Roman" w:cs="Times New Roman"/>
          <w:sz w:val="24"/>
          <w:szCs w:val="24"/>
        </w:rPr>
        <w:t xml:space="preserve"> secular </w:t>
      </w:r>
      <w:r w:rsidR="002F2AE4">
        <w:rPr>
          <w:rFonts w:ascii="Times New Roman" w:hAnsi="Times New Roman" w:cs="Times New Roman"/>
          <w:sz w:val="24"/>
          <w:szCs w:val="24"/>
        </w:rPr>
        <w:t>research</w:t>
      </w:r>
      <w:r>
        <w:rPr>
          <w:rFonts w:ascii="Times New Roman" w:hAnsi="Times New Roman" w:cs="Times New Roman"/>
          <w:sz w:val="24"/>
          <w:szCs w:val="24"/>
        </w:rPr>
        <w:t xml:space="preserve"> by understanding the psychological, social and </w:t>
      </w:r>
      <w:r w:rsidR="002F2AE4">
        <w:rPr>
          <w:rFonts w:ascii="Times New Roman" w:hAnsi="Times New Roman" w:cs="Times New Roman"/>
          <w:sz w:val="24"/>
          <w:szCs w:val="24"/>
        </w:rPr>
        <w:t>biological</w:t>
      </w:r>
      <w:r>
        <w:rPr>
          <w:rFonts w:ascii="Times New Roman" w:hAnsi="Times New Roman" w:cs="Times New Roman"/>
          <w:sz w:val="24"/>
          <w:szCs w:val="24"/>
        </w:rPr>
        <w:t xml:space="preserve"> foundations of mental disorders. </w:t>
      </w:r>
      <w:r w:rsidR="00501957">
        <w:rPr>
          <w:rFonts w:ascii="Times New Roman" w:hAnsi="Times New Roman" w:cs="Times New Roman"/>
          <w:sz w:val="24"/>
          <w:szCs w:val="24"/>
        </w:rPr>
        <w:t>Understanding mental il</w:t>
      </w:r>
      <w:r w:rsidR="002F2AE4">
        <w:rPr>
          <w:rFonts w:ascii="Times New Roman" w:hAnsi="Times New Roman" w:cs="Times New Roman"/>
          <w:sz w:val="24"/>
          <w:szCs w:val="24"/>
        </w:rPr>
        <w:t>lness enables the creation of empathy</w:t>
      </w:r>
      <w:r w:rsidR="00501957">
        <w:rPr>
          <w:rFonts w:ascii="Times New Roman" w:hAnsi="Times New Roman" w:cs="Times New Roman"/>
          <w:sz w:val="24"/>
          <w:szCs w:val="24"/>
        </w:rPr>
        <w:t xml:space="preserve"> for patients. </w:t>
      </w:r>
      <w:r w:rsidR="002F2AE4">
        <w:rPr>
          <w:rFonts w:ascii="Times New Roman" w:hAnsi="Times New Roman" w:cs="Times New Roman"/>
          <w:sz w:val="24"/>
          <w:szCs w:val="24"/>
        </w:rPr>
        <w:t>Often</w:t>
      </w:r>
      <w:r w:rsidR="00501957">
        <w:rPr>
          <w:rFonts w:ascii="Times New Roman" w:hAnsi="Times New Roman" w:cs="Times New Roman"/>
          <w:sz w:val="24"/>
          <w:szCs w:val="24"/>
        </w:rPr>
        <w:t xml:space="preserve">, most </w:t>
      </w:r>
      <w:r w:rsidR="002F2AE4">
        <w:rPr>
          <w:rFonts w:ascii="Times New Roman" w:hAnsi="Times New Roman" w:cs="Times New Roman"/>
          <w:sz w:val="24"/>
          <w:szCs w:val="24"/>
        </w:rPr>
        <w:t>psychologists have enough opportuni</w:t>
      </w:r>
      <w:r w:rsidR="00501957">
        <w:rPr>
          <w:rFonts w:ascii="Times New Roman" w:hAnsi="Times New Roman" w:cs="Times New Roman"/>
          <w:sz w:val="24"/>
          <w:szCs w:val="24"/>
        </w:rPr>
        <w:t>ties to implement changes and exalt Jesus in regard to therapeutic relationships</w:t>
      </w:r>
      <w:r w:rsidR="00B06EFE">
        <w:rPr>
          <w:rFonts w:ascii="Times New Roman" w:hAnsi="Times New Roman" w:cs="Times New Roman"/>
          <w:sz w:val="24"/>
          <w:szCs w:val="24"/>
        </w:rPr>
        <w:t xml:space="preserve"> (</w:t>
      </w:r>
      <w:r w:rsidR="00B06EFE" w:rsidRPr="006E2D84">
        <w:rPr>
          <w:rFonts w:ascii="Times New Roman" w:hAnsi="Times New Roman" w:cs="Times New Roman"/>
          <w:color w:val="222222"/>
          <w:sz w:val="24"/>
          <w:szCs w:val="24"/>
          <w:shd w:val="clear" w:color="auto" w:fill="FFFFFF"/>
        </w:rPr>
        <w:t>Entwistle</w:t>
      </w:r>
      <w:r w:rsidR="00B06EFE">
        <w:rPr>
          <w:rFonts w:ascii="Times New Roman" w:hAnsi="Times New Roman" w:cs="Times New Roman"/>
          <w:color w:val="222222"/>
          <w:sz w:val="24"/>
          <w:szCs w:val="24"/>
          <w:shd w:val="clear" w:color="auto" w:fill="FFFFFF"/>
        </w:rPr>
        <w:t>, 2015)</w:t>
      </w:r>
      <w:r w:rsidR="00501957">
        <w:rPr>
          <w:rFonts w:ascii="Times New Roman" w:hAnsi="Times New Roman" w:cs="Times New Roman"/>
          <w:sz w:val="24"/>
          <w:szCs w:val="24"/>
        </w:rPr>
        <w:t>. This is however impor</w:t>
      </w:r>
      <w:r w:rsidR="002F2AE4">
        <w:rPr>
          <w:rFonts w:ascii="Times New Roman" w:hAnsi="Times New Roman" w:cs="Times New Roman"/>
          <w:sz w:val="24"/>
          <w:szCs w:val="24"/>
        </w:rPr>
        <w:t>tant at an individual level and</w:t>
      </w:r>
      <w:r w:rsidR="00501957">
        <w:rPr>
          <w:rFonts w:ascii="Times New Roman" w:hAnsi="Times New Roman" w:cs="Times New Roman"/>
          <w:sz w:val="24"/>
          <w:szCs w:val="24"/>
        </w:rPr>
        <w:t xml:space="preserve"> thus reaching the worldwide view, </w:t>
      </w:r>
      <w:r w:rsidR="002F2AE4">
        <w:rPr>
          <w:rFonts w:ascii="Times New Roman" w:hAnsi="Times New Roman" w:cs="Times New Roman"/>
          <w:sz w:val="24"/>
          <w:szCs w:val="24"/>
        </w:rPr>
        <w:t>Christian</w:t>
      </w:r>
      <w:r w:rsidR="00501957">
        <w:rPr>
          <w:rFonts w:ascii="Times New Roman" w:hAnsi="Times New Roman" w:cs="Times New Roman"/>
          <w:sz w:val="24"/>
          <w:szCs w:val="24"/>
        </w:rPr>
        <w:t xml:space="preserve"> psychologists ought to create </w:t>
      </w:r>
      <w:r w:rsidR="002F2AE4">
        <w:rPr>
          <w:rFonts w:ascii="Times New Roman" w:hAnsi="Times New Roman" w:cs="Times New Roman"/>
          <w:sz w:val="24"/>
          <w:szCs w:val="24"/>
        </w:rPr>
        <w:t>opportunities</w:t>
      </w:r>
      <w:r w:rsidR="00501957">
        <w:rPr>
          <w:rFonts w:ascii="Times New Roman" w:hAnsi="Times New Roman" w:cs="Times New Roman"/>
          <w:sz w:val="24"/>
          <w:szCs w:val="24"/>
        </w:rPr>
        <w:t xml:space="preserve"> for the community. </w:t>
      </w:r>
      <w:r w:rsidR="002F2AE4">
        <w:rPr>
          <w:rFonts w:ascii="Times New Roman" w:hAnsi="Times New Roman" w:cs="Times New Roman"/>
          <w:sz w:val="24"/>
          <w:szCs w:val="24"/>
        </w:rPr>
        <w:t>Psychological</w:t>
      </w:r>
      <w:r w:rsidR="00501957">
        <w:rPr>
          <w:rFonts w:ascii="Times New Roman" w:hAnsi="Times New Roman" w:cs="Times New Roman"/>
          <w:sz w:val="24"/>
          <w:szCs w:val="24"/>
        </w:rPr>
        <w:t xml:space="preserve"> efforts should go beyond the therapy </w:t>
      </w:r>
      <w:r w:rsidR="002F2AE4">
        <w:rPr>
          <w:rFonts w:ascii="Times New Roman" w:hAnsi="Times New Roman" w:cs="Times New Roman"/>
          <w:sz w:val="24"/>
          <w:szCs w:val="24"/>
        </w:rPr>
        <w:t>institutions</w:t>
      </w:r>
      <w:r w:rsidR="00501957">
        <w:rPr>
          <w:rFonts w:ascii="Times New Roman" w:hAnsi="Times New Roman" w:cs="Times New Roman"/>
          <w:sz w:val="24"/>
          <w:szCs w:val="24"/>
        </w:rPr>
        <w:t xml:space="preserve"> to the whole world. </w:t>
      </w:r>
    </w:p>
    <w:p w:rsidR="00BF4513" w:rsidRDefault="00BF4513" w:rsidP="00E305E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scripture is used by Christian psychologists to a</w:t>
      </w:r>
      <w:r w:rsidR="002F2AE4">
        <w:rPr>
          <w:rFonts w:ascii="Times New Roman" w:hAnsi="Times New Roman" w:cs="Times New Roman"/>
          <w:sz w:val="24"/>
          <w:szCs w:val="24"/>
        </w:rPr>
        <w:t xml:space="preserve">ssess the problems and provide </w:t>
      </w:r>
      <w:r>
        <w:rPr>
          <w:rFonts w:ascii="Times New Roman" w:hAnsi="Times New Roman" w:cs="Times New Roman"/>
          <w:sz w:val="24"/>
          <w:szCs w:val="24"/>
        </w:rPr>
        <w:t xml:space="preserve">respective therapies to address them. </w:t>
      </w:r>
      <w:r w:rsidR="002F2AE4">
        <w:rPr>
          <w:rFonts w:ascii="Times New Roman" w:hAnsi="Times New Roman" w:cs="Times New Roman"/>
          <w:sz w:val="24"/>
          <w:szCs w:val="24"/>
        </w:rPr>
        <w:t>In</w:t>
      </w:r>
      <w:r w:rsidR="005819B3">
        <w:rPr>
          <w:rFonts w:ascii="Times New Roman" w:hAnsi="Times New Roman" w:cs="Times New Roman"/>
          <w:sz w:val="24"/>
          <w:szCs w:val="24"/>
        </w:rPr>
        <w:t xml:space="preserve"> relation</w:t>
      </w:r>
      <w:r w:rsidR="007950F6">
        <w:rPr>
          <w:rFonts w:ascii="Times New Roman" w:hAnsi="Times New Roman" w:cs="Times New Roman"/>
          <w:sz w:val="24"/>
          <w:szCs w:val="24"/>
        </w:rPr>
        <w:t xml:space="preserve"> to common problems </w:t>
      </w:r>
      <w:r w:rsidR="002F2AE4">
        <w:rPr>
          <w:rFonts w:ascii="Times New Roman" w:hAnsi="Times New Roman" w:cs="Times New Roman"/>
          <w:sz w:val="24"/>
          <w:szCs w:val="24"/>
        </w:rPr>
        <w:t>intervened</w:t>
      </w:r>
      <w:r w:rsidR="005819B3">
        <w:rPr>
          <w:rFonts w:ascii="Times New Roman" w:hAnsi="Times New Roman" w:cs="Times New Roman"/>
          <w:sz w:val="24"/>
          <w:szCs w:val="24"/>
        </w:rPr>
        <w:t xml:space="preserve"> by psychologists</w:t>
      </w:r>
      <w:r w:rsidR="007950F6">
        <w:rPr>
          <w:rFonts w:ascii="Times New Roman" w:hAnsi="Times New Roman" w:cs="Times New Roman"/>
          <w:sz w:val="24"/>
          <w:szCs w:val="24"/>
        </w:rPr>
        <w:t>, the brain is either injured or disease</w:t>
      </w:r>
      <w:r w:rsidR="005819B3">
        <w:rPr>
          <w:rFonts w:ascii="Times New Roman" w:hAnsi="Times New Roman" w:cs="Times New Roman"/>
          <w:sz w:val="24"/>
          <w:szCs w:val="24"/>
        </w:rPr>
        <w:t>d and thus an effect on</w:t>
      </w:r>
      <w:r w:rsidR="005E30A1">
        <w:rPr>
          <w:rFonts w:ascii="Times New Roman" w:hAnsi="Times New Roman" w:cs="Times New Roman"/>
          <w:sz w:val="24"/>
          <w:szCs w:val="24"/>
        </w:rPr>
        <w:t xml:space="preserve"> the </w:t>
      </w:r>
      <w:r w:rsidR="002F2AE4">
        <w:rPr>
          <w:rFonts w:ascii="Times New Roman" w:hAnsi="Times New Roman" w:cs="Times New Roman"/>
          <w:sz w:val="24"/>
          <w:szCs w:val="24"/>
        </w:rPr>
        <w:t>individual’s</w:t>
      </w:r>
      <w:r w:rsidR="005E30A1">
        <w:rPr>
          <w:rFonts w:ascii="Times New Roman" w:hAnsi="Times New Roman" w:cs="Times New Roman"/>
          <w:sz w:val="24"/>
          <w:szCs w:val="24"/>
        </w:rPr>
        <w:t xml:space="preserve"> life experience. Without an assessment of the brain or pathological process, psychological disorders are determined by the mind. </w:t>
      </w:r>
      <w:r w:rsidR="002F2AE4">
        <w:rPr>
          <w:rFonts w:ascii="Times New Roman" w:hAnsi="Times New Roman" w:cs="Times New Roman"/>
          <w:sz w:val="24"/>
          <w:szCs w:val="24"/>
        </w:rPr>
        <w:t>This</w:t>
      </w:r>
      <w:r w:rsidR="005E30A1">
        <w:rPr>
          <w:rFonts w:ascii="Times New Roman" w:hAnsi="Times New Roman" w:cs="Times New Roman"/>
          <w:sz w:val="24"/>
          <w:szCs w:val="24"/>
        </w:rPr>
        <w:t xml:space="preserve"> becomes a created opportunity for the </w:t>
      </w:r>
      <w:r w:rsidR="002F2AE4">
        <w:rPr>
          <w:rFonts w:ascii="Times New Roman" w:hAnsi="Times New Roman" w:cs="Times New Roman"/>
          <w:sz w:val="24"/>
          <w:szCs w:val="24"/>
        </w:rPr>
        <w:t>utilization</w:t>
      </w:r>
      <w:r w:rsidR="005E30A1">
        <w:rPr>
          <w:rFonts w:ascii="Times New Roman" w:hAnsi="Times New Roman" w:cs="Times New Roman"/>
          <w:sz w:val="24"/>
          <w:szCs w:val="24"/>
        </w:rPr>
        <w:t xml:space="preserve"> of the scripture to heal patients and glorify Jesus. Furthermore, </w:t>
      </w:r>
      <w:r w:rsidR="00231C52">
        <w:rPr>
          <w:rFonts w:ascii="Times New Roman" w:hAnsi="Times New Roman" w:cs="Times New Roman"/>
          <w:sz w:val="24"/>
          <w:szCs w:val="24"/>
        </w:rPr>
        <w:t>research has revealed that the environment plays a part in a person’s development. In this case</w:t>
      </w:r>
      <w:r w:rsidR="002F2AE4">
        <w:rPr>
          <w:rFonts w:ascii="Times New Roman" w:hAnsi="Times New Roman" w:cs="Times New Roman"/>
          <w:sz w:val="24"/>
          <w:szCs w:val="24"/>
        </w:rPr>
        <w:t>,</w:t>
      </w:r>
      <w:r w:rsidR="00231C52">
        <w:rPr>
          <w:rFonts w:ascii="Times New Roman" w:hAnsi="Times New Roman" w:cs="Times New Roman"/>
          <w:sz w:val="24"/>
          <w:szCs w:val="24"/>
        </w:rPr>
        <w:t xml:space="preserve"> the </w:t>
      </w:r>
      <w:r w:rsidR="002F2AE4">
        <w:rPr>
          <w:rFonts w:ascii="Times New Roman" w:hAnsi="Times New Roman" w:cs="Times New Roman"/>
          <w:sz w:val="24"/>
          <w:szCs w:val="24"/>
        </w:rPr>
        <w:t>environment</w:t>
      </w:r>
      <w:r w:rsidR="00231C52">
        <w:rPr>
          <w:rFonts w:ascii="Times New Roman" w:hAnsi="Times New Roman" w:cs="Times New Roman"/>
          <w:sz w:val="24"/>
          <w:szCs w:val="24"/>
        </w:rPr>
        <w:t xml:space="preserve"> is specifically limited to non-</w:t>
      </w:r>
      <w:r w:rsidR="002F2AE4">
        <w:rPr>
          <w:rFonts w:ascii="Times New Roman" w:hAnsi="Times New Roman" w:cs="Times New Roman"/>
          <w:sz w:val="24"/>
          <w:szCs w:val="24"/>
        </w:rPr>
        <w:t>relational</w:t>
      </w:r>
      <w:r w:rsidR="00231C52">
        <w:rPr>
          <w:rFonts w:ascii="Times New Roman" w:hAnsi="Times New Roman" w:cs="Times New Roman"/>
          <w:sz w:val="24"/>
          <w:szCs w:val="24"/>
        </w:rPr>
        <w:t xml:space="preserve"> aspects that include finance and education </w:t>
      </w:r>
      <w:r w:rsidR="002F2AE4">
        <w:rPr>
          <w:rFonts w:ascii="Times New Roman" w:hAnsi="Times New Roman" w:cs="Times New Roman"/>
          <w:sz w:val="24"/>
          <w:szCs w:val="24"/>
        </w:rPr>
        <w:t>opportunities</w:t>
      </w:r>
      <w:r w:rsidR="00231C52">
        <w:rPr>
          <w:rFonts w:ascii="Times New Roman" w:hAnsi="Times New Roman" w:cs="Times New Roman"/>
          <w:sz w:val="24"/>
          <w:szCs w:val="24"/>
        </w:rPr>
        <w:t xml:space="preserve">. Thus, the environment can be used to assess and address a client’s needs. </w:t>
      </w:r>
      <w:r w:rsidR="002F2AE4">
        <w:rPr>
          <w:rFonts w:ascii="Times New Roman" w:hAnsi="Times New Roman" w:cs="Times New Roman"/>
          <w:sz w:val="24"/>
          <w:szCs w:val="24"/>
        </w:rPr>
        <w:t>Among</w:t>
      </w:r>
      <w:r w:rsidR="00231C52">
        <w:rPr>
          <w:rFonts w:ascii="Times New Roman" w:hAnsi="Times New Roman" w:cs="Times New Roman"/>
          <w:sz w:val="24"/>
          <w:szCs w:val="24"/>
        </w:rPr>
        <w:t xml:space="preserve"> other developmental influences include cultural and relational influences. None of these can be regarded as morally neutral. This </w:t>
      </w:r>
      <w:r w:rsidR="005819B3">
        <w:rPr>
          <w:rFonts w:ascii="Times New Roman" w:hAnsi="Times New Roman" w:cs="Times New Roman"/>
          <w:sz w:val="24"/>
          <w:szCs w:val="24"/>
        </w:rPr>
        <w:t>is attributed to</w:t>
      </w:r>
      <w:r w:rsidR="00D12C65">
        <w:rPr>
          <w:rFonts w:ascii="Times New Roman" w:hAnsi="Times New Roman" w:cs="Times New Roman"/>
          <w:sz w:val="24"/>
          <w:szCs w:val="24"/>
        </w:rPr>
        <w:t xml:space="preserve"> the moral control center of the individual whereby all actions are </w:t>
      </w:r>
      <w:r w:rsidR="002F2AE4">
        <w:rPr>
          <w:rFonts w:ascii="Times New Roman" w:hAnsi="Times New Roman" w:cs="Times New Roman"/>
          <w:sz w:val="24"/>
          <w:szCs w:val="24"/>
        </w:rPr>
        <w:t>formed</w:t>
      </w:r>
      <w:r w:rsidR="00D12C65">
        <w:rPr>
          <w:rFonts w:ascii="Times New Roman" w:hAnsi="Times New Roman" w:cs="Times New Roman"/>
          <w:sz w:val="24"/>
          <w:szCs w:val="24"/>
        </w:rPr>
        <w:t xml:space="preserve"> by the heart. Essentially, pressures exerted by certain life struggles like finance or </w:t>
      </w:r>
      <w:r w:rsidR="002F2AE4">
        <w:rPr>
          <w:rFonts w:ascii="Times New Roman" w:hAnsi="Times New Roman" w:cs="Times New Roman"/>
          <w:sz w:val="24"/>
          <w:szCs w:val="24"/>
        </w:rPr>
        <w:lastRenderedPageBreak/>
        <w:t>friendships</w:t>
      </w:r>
      <w:r w:rsidR="005819B3">
        <w:rPr>
          <w:rFonts w:ascii="Times New Roman" w:hAnsi="Times New Roman" w:cs="Times New Roman"/>
          <w:sz w:val="24"/>
          <w:szCs w:val="24"/>
        </w:rPr>
        <w:t xml:space="preserve"> are</w:t>
      </w:r>
      <w:r w:rsidR="00D12C65">
        <w:rPr>
          <w:rFonts w:ascii="Times New Roman" w:hAnsi="Times New Roman" w:cs="Times New Roman"/>
          <w:sz w:val="24"/>
          <w:szCs w:val="24"/>
        </w:rPr>
        <w:t xml:space="preserve"> monitored by the heart. </w:t>
      </w:r>
      <w:r w:rsidR="002F2AE4">
        <w:rPr>
          <w:rFonts w:ascii="Times New Roman" w:hAnsi="Times New Roman" w:cs="Times New Roman"/>
          <w:sz w:val="24"/>
          <w:szCs w:val="24"/>
        </w:rPr>
        <w:t>It</w:t>
      </w:r>
      <w:r w:rsidR="00D12C65">
        <w:rPr>
          <w:rFonts w:ascii="Times New Roman" w:hAnsi="Times New Roman" w:cs="Times New Roman"/>
          <w:sz w:val="24"/>
          <w:szCs w:val="24"/>
        </w:rPr>
        <w:t xml:space="preserve"> is believed that the heart functions with respect to God and thus a client’s personality is reve</w:t>
      </w:r>
      <w:r w:rsidR="005819B3">
        <w:rPr>
          <w:rFonts w:ascii="Times New Roman" w:hAnsi="Times New Roman" w:cs="Times New Roman"/>
          <w:sz w:val="24"/>
          <w:szCs w:val="24"/>
        </w:rPr>
        <w:t>a</w:t>
      </w:r>
      <w:r w:rsidR="00D12C65">
        <w:rPr>
          <w:rFonts w:ascii="Times New Roman" w:hAnsi="Times New Roman" w:cs="Times New Roman"/>
          <w:sz w:val="24"/>
          <w:szCs w:val="24"/>
        </w:rPr>
        <w:t xml:space="preserve">led through religion. </w:t>
      </w:r>
    </w:p>
    <w:p w:rsidR="002A4F51" w:rsidRDefault="002F2AE4" w:rsidP="00E305E1">
      <w:pPr>
        <w:spacing w:line="480" w:lineRule="auto"/>
        <w:ind w:firstLine="720"/>
        <w:rPr>
          <w:rFonts w:ascii="Times New Roman" w:hAnsi="Times New Roman" w:cs="Times New Roman"/>
          <w:sz w:val="24"/>
          <w:szCs w:val="24"/>
        </w:rPr>
      </w:pPr>
      <w:r>
        <w:rPr>
          <w:rFonts w:ascii="Times New Roman" w:hAnsi="Times New Roman" w:cs="Times New Roman"/>
          <w:sz w:val="24"/>
          <w:szCs w:val="24"/>
        </w:rPr>
        <w:t>Considerably</w:t>
      </w:r>
      <w:r w:rsidR="00197E25">
        <w:rPr>
          <w:rFonts w:ascii="Times New Roman" w:hAnsi="Times New Roman" w:cs="Times New Roman"/>
          <w:sz w:val="24"/>
          <w:szCs w:val="24"/>
        </w:rPr>
        <w:t xml:space="preserve">, there are </w:t>
      </w:r>
      <w:r>
        <w:rPr>
          <w:rFonts w:ascii="Times New Roman" w:hAnsi="Times New Roman" w:cs="Times New Roman"/>
          <w:sz w:val="24"/>
          <w:szCs w:val="24"/>
        </w:rPr>
        <w:t xml:space="preserve">differences between a secular </w:t>
      </w:r>
      <w:r w:rsidR="00B06EFE">
        <w:rPr>
          <w:rFonts w:ascii="Times New Roman" w:hAnsi="Times New Roman" w:cs="Times New Roman"/>
          <w:sz w:val="24"/>
          <w:szCs w:val="24"/>
        </w:rPr>
        <w:t>psychologist</w:t>
      </w:r>
      <w:r w:rsidR="00197E25">
        <w:rPr>
          <w:rFonts w:ascii="Times New Roman" w:hAnsi="Times New Roman" w:cs="Times New Roman"/>
          <w:sz w:val="24"/>
          <w:szCs w:val="24"/>
        </w:rPr>
        <w:t xml:space="preserve"> from a Christian psychologist in reg</w:t>
      </w:r>
      <w:r>
        <w:rPr>
          <w:rFonts w:ascii="Times New Roman" w:hAnsi="Times New Roman" w:cs="Times New Roman"/>
          <w:sz w:val="24"/>
          <w:szCs w:val="24"/>
        </w:rPr>
        <w:t>a</w:t>
      </w:r>
      <w:r w:rsidR="00197E25">
        <w:rPr>
          <w:rFonts w:ascii="Times New Roman" w:hAnsi="Times New Roman" w:cs="Times New Roman"/>
          <w:sz w:val="24"/>
          <w:szCs w:val="24"/>
        </w:rPr>
        <w:t xml:space="preserve">rd to the </w:t>
      </w:r>
      <w:r>
        <w:rPr>
          <w:rFonts w:ascii="Times New Roman" w:hAnsi="Times New Roman" w:cs="Times New Roman"/>
          <w:sz w:val="24"/>
          <w:szCs w:val="24"/>
        </w:rPr>
        <w:t>comprehension</w:t>
      </w:r>
      <w:r w:rsidR="00197E25">
        <w:rPr>
          <w:rFonts w:ascii="Times New Roman" w:hAnsi="Times New Roman" w:cs="Times New Roman"/>
          <w:sz w:val="24"/>
          <w:szCs w:val="24"/>
        </w:rPr>
        <w:t xml:space="preserve"> </w:t>
      </w:r>
      <w:r w:rsidR="005819B3">
        <w:rPr>
          <w:rFonts w:ascii="Times New Roman" w:hAnsi="Times New Roman" w:cs="Times New Roman"/>
          <w:sz w:val="24"/>
          <w:szCs w:val="24"/>
        </w:rPr>
        <w:t>of the image-</w:t>
      </w:r>
      <w:r w:rsidR="006C6211">
        <w:rPr>
          <w:rFonts w:ascii="Times New Roman" w:hAnsi="Times New Roman" w:cs="Times New Roman"/>
          <w:sz w:val="24"/>
          <w:szCs w:val="24"/>
        </w:rPr>
        <w:t xml:space="preserve">bearer. </w:t>
      </w:r>
      <w:r w:rsidR="008C1AEA">
        <w:rPr>
          <w:rFonts w:ascii="Times New Roman" w:hAnsi="Times New Roman" w:cs="Times New Roman"/>
          <w:sz w:val="24"/>
          <w:szCs w:val="24"/>
        </w:rPr>
        <w:t xml:space="preserve">The </w:t>
      </w:r>
      <w:r>
        <w:rPr>
          <w:rFonts w:ascii="Times New Roman" w:hAnsi="Times New Roman" w:cs="Times New Roman"/>
          <w:sz w:val="24"/>
          <w:szCs w:val="24"/>
        </w:rPr>
        <w:t>starting</w:t>
      </w:r>
      <w:r w:rsidR="008C1AEA">
        <w:rPr>
          <w:rFonts w:ascii="Times New Roman" w:hAnsi="Times New Roman" w:cs="Times New Roman"/>
          <w:sz w:val="24"/>
          <w:szCs w:val="24"/>
        </w:rPr>
        <w:t xml:space="preserve"> point for either </w:t>
      </w:r>
      <w:r>
        <w:rPr>
          <w:rFonts w:ascii="Times New Roman" w:hAnsi="Times New Roman" w:cs="Times New Roman"/>
          <w:sz w:val="24"/>
          <w:szCs w:val="24"/>
        </w:rPr>
        <w:t>psychologist</w:t>
      </w:r>
      <w:r w:rsidR="008C1AEA">
        <w:rPr>
          <w:rFonts w:ascii="Times New Roman" w:hAnsi="Times New Roman" w:cs="Times New Roman"/>
          <w:sz w:val="24"/>
          <w:szCs w:val="24"/>
        </w:rPr>
        <w:t xml:space="preserve"> in helping a client with hyperactivity disorder is somatic interventions. This entails the </w:t>
      </w:r>
      <w:r>
        <w:rPr>
          <w:rFonts w:ascii="Times New Roman" w:hAnsi="Times New Roman" w:cs="Times New Roman"/>
          <w:sz w:val="24"/>
          <w:szCs w:val="24"/>
        </w:rPr>
        <w:t>assessments</w:t>
      </w:r>
      <w:r w:rsidR="008C1AEA">
        <w:rPr>
          <w:rFonts w:ascii="Times New Roman" w:hAnsi="Times New Roman" w:cs="Times New Roman"/>
          <w:sz w:val="24"/>
          <w:szCs w:val="24"/>
        </w:rPr>
        <w:t xml:space="preserve"> of physical symptoms sensations from stress. The physical </w:t>
      </w:r>
      <w:r>
        <w:rPr>
          <w:rFonts w:ascii="Times New Roman" w:hAnsi="Times New Roman" w:cs="Times New Roman"/>
          <w:sz w:val="24"/>
          <w:szCs w:val="24"/>
        </w:rPr>
        <w:t>manifestations</w:t>
      </w:r>
      <w:r w:rsidR="008C1AEA">
        <w:rPr>
          <w:rFonts w:ascii="Times New Roman" w:hAnsi="Times New Roman" w:cs="Times New Roman"/>
          <w:sz w:val="24"/>
          <w:szCs w:val="24"/>
        </w:rPr>
        <w:t xml:space="preserve"> can be </w:t>
      </w:r>
      <w:r>
        <w:rPr>
          <w:rFonts w:ascii="Times New Roman" w:hAnsi="Times New Roman" w:cs="Times New Roman"/>
          <w:sz w:val="24"/>
          <w:szCs w:val="24"/>
        </w:rPr>
        <w:t>improved</w:t>
      </w:r>
      <w:r w:rsidR="008C1AEA">
        <w:rPr>
          <w:rFonts w:ascii="Times New Roman" w:hAnsi="Times New Roman" w:cs="Times New Roman"/>
          <w:sz w:val="24"/>
          <w:szCs w:val="24"/>
        </w:rPr>
        <w:t xml:space="preserve"> by </w:t>
      </w:r>
      <w:r>
        <w:rPr>
          <w:rFonts w:ascii="Times New Roman" w:hAnsi="Times New Roman" w:cs="Times New Roman"/>
          <w:sz w:val="24"/>
          <w:szCs w:val="24"/>
        </w:rPr>
        <w:t>diaphragmatic</w:t>
      </w:r>
      <w:r w:rsidR="008C1AEA">
        <w:rPr>
          <w:rFonts w:ascii="Times New Roman" w:hAnsi="Times New Roman" w:cs="Times New Roman"/>
          <w:sz w:val="24"/>
          <w:szCs w:val="24"/>
        </w:rPr>
        <w:t xml:space="preserve"> breathing to counter the sen</w:t>
      </w:r>
      <w:r>
        <w:rPr>
          <w:rFonts w:ascii="Times New Roman" w:hAnsi="Times New Roman" w:cs="Times New Roman"/>
          <w:sz w:val="24"/>
          <w:szCs w:val="24"/>
        </w:rPr>
        <w:t>sa</w:t>
      </w:r>
      <w:r w:rsidR="008C1AEA">
        <w:rPr>
          <w:rFonts w:ascii="Times New Roman" w:hAnsi="Times New Roman" w:cs="Times New Roman"/>
          <w:sz w:val="24"/>
          <w:szCs w:val="24"/>
        </w:rPr>
        <w:t xml:space="preserve">tions. Similarly, organizing supplies assists </w:t>
      </w:r>
      <w:r w:rsidR="0059197D">
        <w:rPr>
          <w:rFonts w:ascii="Times New Roman" w:hAnsi="Times New Roman" w:cs="Times New Roman"/>
          <w:sz w:val="24"/>
          <w:szCs w:val="24"/>
        </w:rPr>
        <w:t xml:space="preserve">the patient to easily develop resources for accomplishing tasks. The </w:t>
      </w:r>
      <w:r>
        <w:rPr>
          <w:rFonts w:ascii="Times New Roman" w:hAnsi="Times New Roman" w:cs="Times New Roman"/>
          <w:sz w:val="24"/>
          <w:szCs w:val="24"/>
        </w:rPr>
        <w:t>functionality of the brain is enhanced with such</w:t>
      </w:r>
      <w:r w:rsidR="0059197D">
        <w:rPr>
          <w:rFonts w:ascii="Times New Roman" w:hAnsi="Times New Roman" w:cs="Times New Roman"/>
          <w:sz w:val="24"/>
          <w:szCs w:val="24"/>
        </w:rPr>
        <w:t xml:space="preserve"> </w:t>
      </w:r>
      <w:r w:rsidR="005819B3">
        <w:rPr>
          <w:rFonts w:ascii="Times New Roman" w:hAnsi="Times New Roman" w:cs="Times New Roman"/>
          <w:sz w:val="24"/>
          <w:szCs w:val="24"/>
        </w:rPr>
        <w:t xml:space="preserve">an </w:t>
      </w:r>
      <w:r w:rsidR="0059197D">
        <w:rPr>
          <w:rFonts w:ascii="Times New Roman" w:hAnsi="Times New Roman" w:cs="Times New Roman"/>
          <w:sz w:val="24"/>
          <w:szCs w:val="24"/>
        </w:rPr>
        <w:t xml:space="preserve">organization of which is certainly God’s design. Another </w:t>
      </w:r>
      <w:r>
        <w:rPr>
          <w:rFonts w:ascii="Times New Roman" w:hAnsi="Times New Roman" w:cs="Times New Roman"/>
          <w:sz w:val="24"/>
          <w:szCs w:val="24"/>
        </w:rPr>
        <w:t>psychological strateg</w:t>
      </w:r>
      <w:r w:rsidR="005819B3">
        <w:rPr>
          <w:rFonts w:ascii="Times New Roman" w:hAnsi="Times New Roman" w:cs="Times New Roman"/>
          <w:sz w:val="24"/>
          <w:szCs w:val="24"/>
        </w:rPr>
        <w:t>y can be t</w:t>
      </w:r>
      <w:r>
        <w:rPr>
          <w:rFonts w:ascii="Times New Roman" w:hAnsi="Times New Roman" w:cs="Times New Roman"/>
          <w:sz w:val="24"/>
          <w:szCs w:val="24"/>
        </w:rPr>
        <w:t>ime</w:t>
      </w:r>
      <w:r w:rsidR="0059197D">
        <w:rPr>
          <w:rFonts w:ascii="Times New Roman" w:hAnsi="Times New Roman" w:cs="Times New Roman"/>
          <w:sz w:val="24"/>
          <w:szCs w:val="24"/>
        </w:rPr>
        <w:t xml:space="preserve">-out procedures that equip an individual to handle various simultaneous inducements in the </w:t>
      </w:r>
      <w:r>
        <w:rPr>
          <w:rFonts w:ascii="Times New Roman" w:hAnsi="Times New Roman" w:cs="Times New Roman"/>
          <w:sz w:val="24"/>
          <w:szCs w:val="24"/>
        </w:rPr>
        <w:t>environment</w:t>
      </w:r>
      <w:r w:rsidR="0059197D">
        <w:rPr>
          <w:rFonts w:ascii="Times New Roman" w:hAnsi="Times New Roman" w:cs="Times New Roman"/>
          <w:sz w:val="24"/>
          <w:szCs w:val="24"/>
        </w:rPr>
        <w:t xml:space="preserve">. However, this is only effective if the strategy is developed in line with a </w:t>
      </w:r>
      <w:r>
        <w:rPr>
          <w:rFonts w:ascii="Times New Roman" w:hAnsi="Times New Roman" w:cs="Times New Roman"/>
          <w:sz w:val="24"/>
          <w:szCs w:val="24"/>
        </w:rPr>
        <w:t>client’s</w:t>
      </w:r>
      <w:r w:rsidR="0059197D">
        <w:rPr>
          <w:rFonts w:ascii="Times New Roman" w:hAnsi="Times New Roman" w:cs="Times New Roman"/>
          <w:sz w:val="24"/>
          <w:szCs w:val="24"/>
        </w:rPr>
        <w:t xml:space="preserve"> special set of abilities and limits and more </w:t>
      </w:r>
      <w:r>
        <w:rPr>
          <w:rFonts w:ascii="Times New Roman" w:hAnsi="Times New Roman" w:cs="Times New Roman"/>
          <w:sz w:val="24"/>
          <w:szCs w:val="24"/>
        </w:rPr>
        <w:t xml:space="preserve">so, </w:t>
      </w:r>
      <w:r w:rsidR="005819B3">
        <w:rPr>
          <w:rFonts w:ascii="Times New Roman" w:hAnsi="Times New Roman" w:cs="Times New Roman"/>
          <w:sz w:val="24"/>
          <w:szCs w:val="24"/>
        </w:rPr>
        <w:t xml:space="preserve">the </w:t>
      </w:r>
      <w:r>
        <w:rPr>
          <w:rFonts w:ascii="Times New Roman" w:hAnsi="Times New Roman" w:cs="Times New Roman"/>
          <w:sz w:val="24"/>
          <w:szCs w:val="24"/>
        </w:rPr>
        <w:t>inclusion</w:t>
      </w:r>
      <w:r w:rsidR="0059197D">
        <w:rPr>
          <w:rFonts w:ascii="Times New Roman" w:hAnsi="Times New Roman" w:cs="Times New Roman"/>
          <w:sz w:val="24"/>
          <w:szCs w:val="24"/>
        </w:rPr>
        <w:t xml:space="preserve"> of biblical </w:t>
      </w:r>
      <w:r>
        <w:rPr>
          <w:rFonts w:ascii="Times New Roman" w:hAnsi="Times New Roman" w:cs="Times New Roman"/>
          <w:sz w:val="24"/>
          <w:szCs w:val="24"/>
        </w:rPr>
        <w:t>objectives</w:t>
      </w:r>
      <w:r w:rsidR="00B06EFE">
        <w:rPr>
          <w:rFonts w:ascii="Times New Roman" w:hAnsi="Times New Roman" w:cs="Times New Roman"/>
          <w:sz w:val="24"/>
          <w:szCs w:val="24"/>
        </w:rPr>
        <w:t xml:space="preserve"> (</w:t>
      </w:r>
      <w:r w:rsidR="00B06EFE" w:rsidRPr="006E2D84">
        <w:rPr>
          <w:rFonts w:ascii="Times New Roman" w:hAnsi="Times New Roman" w:cs="Times New Roman"/>
          <w:color w:val="303030"/>
          <w:sz w:val="24"/>
          <w:szCs w:val="24"/>
          <w:shd w:val="clear" w:color="auto" w:fill="FFFFFF"/>
        </w:rPr>
        <w:t>Agorastos</w:t>
      </w:r>
      <w:r w:rsidR="00B06EFE">
        <w:rPr>
          <w:rFonts w:ascii="Times New Roman" w:hAnsi="Times New Roman" w:cs="Times New Roman"/>
          <w:color w:val="303030"/>
          <w:sz w:val="24"/>
          <w:szCs w:val="24"/>
          <w:shd w:val="clear" w:color="auto" w:fill="FFFFFF"/>
        </w:rPr>
        <w:t>, 2014)</w:t>
      </w:r>
      <w:r w:rsidR="0059197D">
        <w:rPr>
          <w:rFonts w:ascii="Times New Roman" w:hAnsi="Times New Roman" w:cs="Times New Roman"/>
          <w:sz w:val="24"/>
          <w:szCs w:val="24"/>
        </w:rPr>
        <w:t xml:space="preserve">. </w:t>
      </w:r>
      <w:r w:rsidR="009C21AC">
        <w:rPr>
          <w:rFonts w:ascii="Times New Roman" w:hAnsi="Times New Roman" w:cs="Times New Roman"/>
          <w:sz w:val="24"/>
          <w:szCs w:val="24"/>
        </w:rPr>
        <w:t>Hence, a secular psychologist is able to addre</w:t>
      </w:r>
      <w:r w:rsidR="005819B3">
        <w:rPr>
          <w:rFonts w:ascii="Times New Roman" w:hAnsi="Times New Roman" w:cs="Times New Roman"/>
          <w:sz w:val="24"/>
          <w:szCs w:val="24"/>
        </w:rPr>
        <w:t xml:space="preserve">ss a patient’s attention or </w:t>
      </w:r>
      <w:r w:rsidR="009C21AC">
        <w:rPr>
          <w:rFonts w:ascii="Times New Roman" w:hAnsi="Times New Roman" w:cs="Times New Roman"/>
          <w:sz w:val="24"/>
          <w:szCs w:val="24"/>
        </w:rPr>
        <w:t>brain function</w:t>
      </w:r>
      <w:r>
        <w:rPr>
          <w:rFonts w:ascii="Times New Roman" w:hAnsi="Times New Roman" w:cs="Times New Roman"/>
          <w:sz w:val="24"/>
          <w:szCs w:val="24"/>
        </w:rPr>
        <w:t>. A</w:t>
      </w:r>
      <w:r w:rsidR="00B767B3">
        <w:rPr>
          <w:rFonts w:ascii="Times New Roman" w:hAnsi="Times New Roman" w:cs="Times New Roman"/>
          <w:sz w:val="24"/>
          <w:szCs w:val="24"/>
        </w:rPr>
        <w:t xml:space="preserve"> Christian psychologist</w:t>
      </w:r>
      <w:r>
        <w:rPr>
          <w:rFonts w:ascii="Times New Roman" w:hAnsi="Times New Roman" w:cs="Times New Roman"/>
          <w:sz w:val="24"/>
          <w:szCs w:val="24"/>
        </w:rPr>
        <w:t xml:space="preserve"> is able to reinterpret</w:t>
      </w:r>
      <w:r w:rsidR="00B767B3">
        <w:rPr>
          <w:rFonts w:ascii="Times New Roman" w:hAnsi="Times New Roman" w:cs="Times New Roman"/>
          <w:sz w:val="24"/>
          <w:szCs w:val="24"/>
        </w:rPr>
        <w:t xml:space="preserve"> the obvious </w:t>
      </w:r>
      <w:r>
        <w:rPr>
          <w:rFonts w:ascii="Times New Roman" w:hAnsi="Times New Roman" w:cs="Times New Roman"/>
          <w:sz w:val="24"/>
          <w:szCs w:val="24"/>
        </w:rPr>
        <w:t>predicaments</w:t>
      </w:r>
      <w:r w:rsidR="00B767B3">
        <w:rPr>
          <w:rFonts w:ascii="Times New Roman" w:hAnsi="Times New Roman" w:cs="Times New Roman"/>
          <w:sz w:val="24"/>
          <w:szCs w:val="24"/>
        </w:rPr>
        <w:t xml:space="preserve"> into a worldwide</w:t>
      </w:r>
      <w:r w:rsidR="005819B3">
        <w:rPr>
          <w:rFonts w:ascii="Times New Roman" w:hAnsi="Times New Roman" w:cs="Times New Roman"/>
          <w:sz w:val="24"/>
          <w:szCs w:val="24"/>
        </w:rPr>
        <w:t xml:space="preserve"> view that require</w:t>
      </w:r>
      <w:r w:rsidR="00B767B3">
        <w:rPr>
          <w:rFonts w:ascii="Times New Roman" w:hAnsi="Times New Roman" w:cs="Times New Roman"/>
          <w:sz w:val="24"/>
          <w:szCs w:val="24"/>
        </w:rPr>
        <w:t xml:space="preserve"> various ways of </w:t>
      </w:r>
      <w:r>
        <w:rPr>
          <w:rFonts w:ascii="Times New Roman" w:hAnsi="Times New Roman" w:cs="Times New Roman"/>
          <w:sz w:val="24"/>
          <w:szCs w:val="24"/>
        </w:rPr>
        <w:t>understanding</w:t>
      </w:r>
      <w:r w:rsidR="00B767B3">
        <w:rPr>
          <w:rFonts w:ascii="Times New Roman" w:hAnsi="Times New Roman" w:cs="Times New Roman"/>
          <w:sz w:val="24"/>
          <w:szCs w:val="24"/>
        </w:rPr>
        <w:t xml:space="preserve"> concepts in relation to biblical teachings. The patient’s object</w:t>
      </w:r>
      <w:r w:rsidR="005819B3">
        <w:rPr>
          <w:rFonts w:ascii="Times New Roman" w:hAnsi="Times New Roman" w:cs="Times New Roman"/>
          <w:sz w:val="24"/>
          <w:szCs w:val="24"/>
        </w:rPr>
        <w:t xml:space="preserve">s of attention </w:t>
      </w:r>
      <w:r w:rsidR="00B767B3">
        <w:rPr>
          <w:rFonts w:ascii="Times New Roman" w:hAnsi="Times New Roman" w:cs="Times New Roman"/>
          <w:sz w:val="24"/>
          <w:szCs w:val="24"/>
        </w:rPr>
        <w:t>are linked to the v</w:t>
      </w:r>
      <w:r w:rsidR="005819B3">
        <w:rPr>
          <w:rFonts w:ascii="Times New Roman" w:hAnsi="Times New Roman" w:cs="Times New Roman"/>
          <w:sz w:val="24"/>
          <w:szCs w:val="24"/>
        </w:rPr>
        <w:t>alues of heart and thus require</w:t>
      </w:r>
      <w:r w:rsidR="00B767B3">
        <w:rPr>
          <w:rFonts w:ascii="Times New Roman" w:hAnsi="Times New Roman" w:cs="Times New Roman"/>
          <w:sz w:val="24"/>
          <w:szCs w:val="24"/>
        </w:rPr>
        <w:t xml:space="preserve"> biblical knowledge to understand them. </w:t>
      </w:r>
    </w:p>
    <w:p w:rsidR="002F0A1B" w:rsidRDefault="008A71AE" w:rsidP="00E305E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Conferring to the concept of integration, Christ is appreciated to be a part of our lives. Psychologically, I can justify that the Lordship of </w:t>
      </w:r>
      <w:r w:rsidR="002F2AE4">
        <w:rPr>
          <w:rFonts w:ascii="Times New Roman" w:hAnsi="Times New Roman" w:cs="Times New Roman"/>
          <w:sz w:val="24"/>
          <w:szCs w:val="24"/>
        </w:rPr>
        <w:t>Christ ought</w:t>
      </w:r>
      <w:r>
        <w:rPr>
          <w:rFonts w:ascii="Times New Roman" w:hAnsi="Times New Roman" w:cs="Times New Roman"/>
          <w:sz w:val="24"/>
          <w:szCs w:val="24"/>
        </w:rPr>
        <w:t xml:space="preserve"> to be the </w:t>
      </w:r>
      <w:r w:rsidR="002F2AE4">
        <w:rPr>
          <w:rFonts w:ascii="Times New Roman" w:hAnsi="Times New Roman" w:cs="Times New Roman"/>
          <w:sz w:val="24"/>
          <w:szCs w:val="24"/>
        </w:rPr>
        <w:t>spiritual</w:t>
      </w:r>
      <w:r>
        <w:rPr>
          <w:rFonts w:ascii="Times New Roman" w:hAnsi="Times New Roman" w:cs="Times New Roman"/>
          <w:sz w:val="24"/>
          <w:szCs w:val="24"/>
        </w:rPr>
        <w:t xml:space="preserve"> power guiding our personality traits. In this case, personality can be debated on spiritual and ethical domains. Sources</w:t>
      </w:r>
      <w:r w:rsidR="002F2AE4">
        <w:rPr>
          <w:rFonts w:ascii="Times New Roman" w:hAnsi="Times New Roman" w:cs="Times New Roman"/>
          <w:sz w:val="24"/>
          <w:szCs w:val="24"/>
        </w:rPr>
        <w:t xml:space="preserve"> have shown that </w:t>
      </w:r>
      <w:r w:rsidR="005819B3">
        <w:rPr>
          <w:rFonts w:ascii="Times New Roman" w:hAnsi="Times New Roman" w:cs="Times New Roman"/>
          <w:sz w:val="24"/>
          <w:szCs w:val="24"/>
        </w:rPr>
        <w:t xml:space="preserve">the </w:t>
      </w:r>
      <w:r w:rsidR="002F2AE4">
        <w:rPr>
          <w:rFonts w:ascii="Times New Roman" w:hAnsi="Times New Roman" w:cs="Times New Roman"/>
          <w:sz w:val="24"/>
          <w:szCs w:val="24"/>
        </w:rPr>
        <w:t>secular</w:t>
      </w:r>
      <w:r>
        <w:rPr>
          <w:rFonts w:ascii="Times New Roman" w:hAnsi="Times New Roman" w:cs="Times New Roman"/>
          <w:sz w:val="24"/>
          <w:szCs w:val="24"/>
        </w:rPr>
        <w:t xml:space="preserve"> discipline of psychology is in no position to identify </w:t>
      </w:r>
      <w:r w:rsidR="002F0A1B">
        <w:rPr>
          <w:rFonts w:ascii="Times New Roman" w:hAnsi="Times New Roman" w:cs="Times New Roman"/>
          <w:sz w:val="24"/>
          <w:szCs w:val="24"/>
        </w:rPr>
        <w:t>the unity of personality</w:t>
      </w:r>
      <w:r w:rsidR="005819B3">
        <w:rPr>
          <w:rFonts w:ascii="Times New Roman" w:hAnsi="Times New Roman" w:cs="Times New Roman"/>
          <w:sz w:val="24"/>
          <w:szCs w:val="24"/>
        </w:rPr>
        <w:t xml:space="preserve"> or every dimension of </w:t>
      </w:r>
      <w:r w:rsidR="002F0A1B">
        <w:rPr>
          <w:rFonts w:ascii="Times New Roman" w:hAnsi="Times New Roman" w:cs="Times New Roman"/>
          <w:sz w:val="24"/>
          <w:szCs w:val="24"/>
        </w:rPr>
        <w:t>human life. On</w:t>
      </w:r>
      <w:r w:rsidR="002F2AE4">
        <w:rPr>
          <w:rFonts w:ascii="Times New Roman" w:hAnsi="Times New Roman" w:cs="Times New Roman"/>
          <w:sz w:val="24"/>
          <w:szCs w:val="24"/>
        </w:rPr>
        <w:t xml:space="preserve"> the other ha</w:t>
      </w:r>
      <w:r w:rsidR="002F0A1B">
        <w:rPr>
          <w:rFonts w:ascii="Times New Roman" w:hAnsi="Times New Roman" w:cs="Times New Roman"/>
          <w:sz w:val="24"/>
          <w:szCs w:val="24"/>
        </w:rPr>
        <w:t xml:space="preserve">nd, psychologists who </w:t>
      </w:r>
      <w:r w:rsidR="002F0A1B">
        <w:rPr>
          <w:rFonts w:ascii="Times New Roman" w:hAnsi="Times New Roman" w:cs="Times New Roman"/>
          <w:sz w:val="24"/>
          <w:szCs w:val="24"/>
        </w:rPr>
        <w:lastRenderedPageBreak/>
        <w:t xml:space="preserve">tend to </w:t>
      </w:r>
      <w:r w:rsidR="002F2AE4">
        <w:rPr>
          <w:rFonts w:ascii="Times New Roman" w:hAnsi="Times New Roman" w:cs="Times New Roman"/>
          <w:sz w:val="24"/>
          <w:szCs w:val="24"/>
        </w:rPr>
        <w:t>embrace</w:t>
      </w:r>
      <w:r w:rsidR="002F0A1B">
        <w:rPr>
          <w:rFonts w:ascii="Times New Roman" w:hAnsi="Times New Roman" w:cs="Times New Roman"/>
          <w:sz w:val="24"/>
          <w:szCs w:val="24"/>
        </w:rPr>
        <w:t xml:space="preserve"> the fragmentation and complexity of human being</w:t>
      </w:r>
      <w:r w:rsidR="005819B3">
        <w:rPr>
          <w:rFonts w:ascii="Times New Roman" w:hAnsi="Times New Roman" w:cs="Times New Roman"/>
          <w:sz w:val="24"/>
          <w:szCs w:val="24"/>
        </w:rPr>
        <w:t>s</w:t>
      </w:r>
      <w:r w:rsidR="002F0A1B">
        <w:rPr>
          <w:rFonts w:ascii="Times New Roman" w:hAnsi="Times New Roman" w:cs="Times New Roman"/>
          <w:sz w:val="24"/>
          <w:szCs w:val="24"/>
        </w:rPr>
        <w:t xml:space="preserve"> by </w:t>
      </w:r>
      <w:r w:rsidR="002F2AE4">
        <w:rPr>
          <w:rFonts w:ascii="Times New Roman" w:hAnsi="Times New Roman" w:cs="Times New Roman"/>
          <w:sz w:val="24"/>
          <w:szCs w:val="24"/>
        </w:rPr>
        <w:t>incorporating</w:t>
      </w:r>
      <w:r w:rsidR="002F0A1B">
        <w:rPr>
          <w:rFonts w:ascii="Times New Roman" w:hAnsi="Times New Roman" w:cs="Times New Roman"/>
          <w:sz w:val="24"/>
          <w:szCs w:val="24"/>
        </w:rPr>
        <w:t xml:space="preserve"> various contents in which </w:t>
      </w:r>
      <w:r w:rsidR="002F2AE4">
        <w:rPr>
          <w:rFonts w:ascii="Times New Roman" w:hAnsi="Times New Roman" w:cs="Times New Roman"/>
          <w:sz w:val="24"/>
          <w:szCs w:val="24"/>
        </w:rPr>
        <w:t>people</w:t>
      </w:r>
      <w:r w:rsidR="002F0A1B">
        <w:rPr>
          <w:rFonts w:ascii="Times New Roman" w:hAnsi="Times New Roman" w:cs="Times New Roman"/>
          <w:sz w:val="24"/>
          <w:szCs w:val="24"/>
        </w:rPr>
        <w:t xml:space="preserve"> operate are able to recognize personality.</w:t>
      </w:r>
    </w:p>
    <w:p w:rsidR="008A71AE" w:rsidRDefault="002F2AE4" w:rsidP="00E305E1">
      <w:pPr>
        <w:spacing w:line="480" w:lineRule="auto"/>
        <w:ind w:firstLine="720"/>
        <w:rPr>
          <w:rFonts w:ascii="Times New Roman" w:hAnsi="Times New Roman" w:cs="Times New Roman"/>
          <w:sz w:val="24"/>
          <w:szCs w:val="24"/>
        </w:rPr>
      </w:pPr>
      <w:r>
        <w:rPr>
          <w:rFonts w:ascii="Times New Roman" w:hAnsi="Times New Roman" w:cs="Times New Roman"/>
          <w:sz w:val="24"/>
          <w:szCs w:val="24"/>
        </w:rPr>
        <w:t>Integration</w:t>
      </w:r>
      <w:r w:rsidR="002F0A1B">
        <w:rPr>
          <w:rFonts w:ascii="Times New Roman" w:hAnsi="Times New Roman" w:cs="Times New Roman"/>
          <w:sz w:val="24"/>
          <w:szCs w:val="24"/>
        </w:rPr>
        <w:t xml:space="preserve"> is often challenged by biblical wisdom. Even</w:t>
      </w:r>
      <w:r w:rsidR="005819B3">
        <w:rPr>
          <w:rFonts w:ascii="Times New Roman" w:hAnsi="Times New Roman" w:cs="Times New Roman"/>
          <w:sz w:val="24"/>
          <w:szCs w:val="24"/>
        </w:rPr>
        <w:t xml:space="preserve"> so, the B</w:t>
      </w:r>
      <w:r w:rsidR="002F0A1B">
        <w:rPr>
          <w:rFonts w:ascii="Times New Roman" w:hAnsi="Times New Roman" w:cs="Times New Roman"/>
          <w:sz w:val="24"/>
          <w:szCs w:val="24"/>
        </w:rPr>
        <w:t xml:space="preserve">ible </w:t>
      </w:r>
      <w:r>
        <w:rPr>
          <w:rFonts w:ascii="Times New Roman" w:hAnsi="Times New Roman" w:cs="Times New Roman"/>
          <w:sz w:val="24"/>
          <w:szCs w:val="24"/>
        </w:rPr>
        <w:t>addresses</w:t>
      </w:r>
      <w:r w:rsidR="002F0A1B">
        <w:rPr>
          <w:rFonts w:ascii="Times New Roman" w:hAnsi="Times New Roman" w:cs="Times New Roman"/>
          <w:sz w:val="24"/>
          <w:szCs w:val="24"/>
        </w:rPr>
        <w:t xml:space="preserve"> the heart and not the mind and so to integrate religion (</w:t>
      </w:r>
      <w:r>
        <w:rPr>
          <w:rFonts w:ascii="Times New Roman" w:hAnsi="Times New Roman" w:cs="Times New Roman"/>
          <w:sz w:val="24"/>
          <w:szCs w:val="24"/>
        </w:rPr>
        <w:t>Christianity</w:t>
      </w:r>
      <w:r w:rsidR="002F0A1B">
        <w:rPr>
          <w:rFonts w:ascii="Times New Roman" w:hAnsi="Times New Roman" w:cs="Times New Roman"/>
          <w:sz w:val="24"/>
          <w:szCs w:val="24"/>
        </w:rPr>
        <w:t xml:space="preserve">) with psychology, one has </w:t>
      </w:r>
      <w:r>
        <w:rPr>
          <w:rFonts w:ascii="Times New Roman" w:hAnsi="Times New Roman" w:cs="Times New Roman"/>
          <w:sz w:val="24"/>
          <w:szCs w:val="24"/>
        </w:rPr>
        <w:t>to start</w:t>
      </w:r>
      <w:r w:rsidR="00747084">
        <w:rPr>
          <w:rFonts w:ascii="Times New Roman" w:hAnsi="Times New Roman" w:cs="Times New Roman"/>
          <w:sz w:val="24"/>
          <w:szCs w:val="24"/>
        </w:rPr>
        <w:t xml:space="preserve"> by walking with God. This means that one has to use the concept of worldview and heart obligation of what or the direction. In this regard, psychology can be regarded as a comparable </w:t>
      </w:r>
      <w:r>
        <w:rPr>
          <w:rFonts w:ascii="Times New Roman" w:hAnsi="Times New Roman" w:cs="Times New Roman"/>
          <w:sz w:val="24"/>
          <w:szCs w:val="24"/>
        </w:rPr>
        <w:t>worldview</w:t>
      </w:r>
      <w:r w:rsidR="00747084">
        <w:rPr>
          <w:rFonts w:ascii="Times New Roman" w:hAnsi="Times New Roman" w:cs="Times New Roman"/>
          <w:sz w:val="24"/>
          <w:szCs w:val="24"/>
        </w:rPr>
        <w:t xml:space="preserve"> to bring about </w:t>
      </w:r>
      <w:r w:rsidR="005819B3">
        <w:rPr>
          <w:rFonts w:ascii="Times New Roman" w:hAnsi="Times New Roman" w:cs="Times New Roman"/>
          <w:sz w:val="24"/>
          <w:szCs w:val="24"/>
        </w:rPr>
        <w:t xml:space="preserve">the </w:t>
      </w:r>
      <w:r w:rsidR="00747084">
        <w:rPr>
          <w:rFonts w:ascii="Times New Roman" w:hAnsi="Times New Roman" w:cs="Times New Roman"/>
          <w:sz w:val="24"/>
          <w:szCs w:val="24"/>
        </w:rPr>
        <w:t xml:space="preserve">hope within the integration concept. </w:t>
      </w:r>
      <w:r>
        <w:rPr>
          <w:rFonts w:ascii="Times New Roman" w:hAnsi="Times New Roman" w:cs="Times New Roman"/>
          <w:sz w:val="24"/>
          <w:szCs w:val="24"/>
        </w:rPr>
        <w:t>Similarly</w:t>
      </w:r>
      <w:r w:rsidR="00747084">
        <w:rPr>
          <w:rFonts w:ascii="Times New Roman" w:hAnsi="Times New Roman" w:cs="Times New Roman"/>
          <w:sz w:val="24"/>
          <w:szCs w:val="24"/>
        </w:rPr>
        <w:t>,</w:t>
      </w:r>
      <w:r w:rsidR="00905156">
        <w:rPr>
          <w:rFonts w:ascii="Times New Roman" w:hAnsi="Times New Roman" w:cs="Times New Roman"/>
          <w:sz w:val="24"/>
          <w:szCs w:val="24"/>
        </w:rPr>
        <w:t xml:space="preserve"> </w:t>
      </w:r>
      <w:r>
        <w:rPr>
          <w:rFonts w:ascii="Times New Roman" w:hAnsi="Times New Roman" w:cs="Times New Roman"/>
          <w:sz w:val="24"/>
          <w:szCs w:val="24"/>
        </w:rPr>
        <w:t>recognizing</w:t>
      </w:r>
      <w:r w:rsidR="00905156">
        <w:rPr>
          <w:rFonts w:ascii="Times New Roman" w:hAnsi="Times New Roman" w:cs="Times New Roman"/>
          <w:sz w:val="24"/>
          <w:szCs w:val="24"/>
        </w:rPr>
        <w:t xml:space="preserve"> </w:t>
      </w:r>
      <w:r w:rsidR="005819B3">
        <w:rPr>
          <w:rFonts w:ascii="Times New Roman" w:hAnsi="Times New Roman" w:cs="Times New Roman"/>
          <w:sz w:val="24"/>
          <w:szCs w:val="24"/>
        </w:rPr>
        <w:t xml:space="preserve">a </w:t>
      </w:r>
      <w:r w:rsidR="00905156">
        <w:rPr>
          <w:rFonts w:ascii="Times New Roman" w:hAnsi="Times New Roman" w:cs="Times New Roman"/>
          <w:sz w:val="24"/>
          <w:szCs w:val="24"/>
        </w:rPr>
        <w:t xml:space="preserve">biblical worldview as a </w:t>
      </w:r>
      <w:r>
        <w:rPr>
          <w:rFonts w:ascii="Times New Roman" w:hAnsi="Times New Roman" w:cs="Times New Roman"/>
          <w:sz w:val="24"/>
          <w:szCs w:val="24"/>
        </w:rPr>
        <w:t>theoretical</w:t>
      </w:r>
      <w:r w:rsidR="00905156">
        <w:rPr>
          <w:rFonts w:ascii="Times New Roman" w:hAnsi="Times New Roman" w:cs="Times New Roman"/>
          <w:sz w:val="24"/>
          <w:szCs w:val="24"/>
        </w:rPr>
        <w:t xml:space="preserve"> construction would create other forms of </w:t>
      </w:r>
      <w:r>
        <w:rPr>
          <w:rFonts w:ascii="Times New Roman" w:hAnsi="Times New Roman" w:cs="Times New Roman"/>
          <w:sz w:val="24"/>
          <w:szCs w:val="24"/>
        </w:rPr>
        <w:t>integration</w:t>
      </w:r>
      <w:r w:rsidR="00905156">
        <w:rPr>
          <w:rFonts w:ascii="Times New Roman" w:hAnsi="Times New Roman" w:cs="Times New Roman"/>
          <w:sz w:val="24"/>
          <w:szCs w:val="24"/>
        </w:rPr>
        <w:t xml:space="preserve">. I can point out that </w:t>
      </w:r>
      <w:r w:rsidR="003A3EBC">
        <w:rPr>
          <w:rFonts w:ascii="Times New Roman" w:hAnsi="Times New Roman" w:cs="Times New Roman"/>
          <w:sz w:val="24"/>
          <w:szCs w:val="24"/>
        </w:rPr>
        <w:t xml:space="preserve">psychology can </w:t>
      </w:r>
      <w:r w:rsidR="005819B3">
        <w:rPr>
          <w:rFonts w:ascii="Times New Roman" w:hAnsi="Times New Roman" w:cs="Times New Roman"/>
          <w:sz w:val="24"/>
          <w:szCs w:val="24"/>
        </w:rPr>
        <w:t>be integrated into</w:t>
      </w:r>
      <w:r w:rsidR="003A3EBC">
        <w:rPr>
          <w:rFonts w:ascii="Times New Roman" w:hAnsi="Times New Roman" w:cs="Times New Roman"/>
          <w:sz w:val="24"/>
          <w:szCs w:val="24"/>
        </w:rPr>
        <w:t xml:space="preserve"> two ways. First, the integration of biblical principles of faith or heart with theoretical psychology (personality). Second, the integration of biblical theoretical</w:t>
      </w:r>
      <w:r>
        <w:rPr>
          <w:rFonts w:ascii="Times New Roman" w:hAnsi="Times New Roman" w:cs="Times New Roman"/>
          <w:sz w:val="24"/>
          <w:szCs w:val="24"/>
        </w:rPr>
        <w:t xml:space="preserve"> construction with individual</w:t>
      </w:r>
      <w:r w:rsidR="003A3EBC">
        <w:rPr>
          <w:rFonts w:ascii="Times New Roman" w:hAnsi="Times New Roman" w:cs="Times New Roman"/>
          <w:sz w:val="24"/>
          <w:szCs w:val="24"/>
        </w:rPr>
        <w:t xml:space="preserve"> preferences of one’s direction. </w:t>
      </w:r>
    </w:p>
    <w:p w:rsidR="006E3752" w:rsidRDefault="00414EA5" w:rsidP="00E305E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005819B3">
        <w:rPr>
          <w:rFonts w:ascii="Times New Roman" w:hAnsi="Times New Roman" w:cs="Times New Roman"/>
          <w:sz w:val="24"/>
          <w:szCs w:val="24"/>
        </w:rPr>
        <w:t xml:space="preserve">the </w:t>
      </w:r>
      <w:r>
        <w:rPr>
          <w:rFonts w:ascii="Times New Roman" w:hAnsi="Times New Roman" w:cs="Times New Roman"/>
          <w:sz w:val="24"/>
          <w:szCs w:val="24"/>
        </w:rPr>
        <w:t xml:space="preserve">Pew Forum on Religion and Public Life, it was discovered that </w:t>
      </w:r>
      <w:r w:rsidR="0093314A">
        <w:rPr>
          <w:rFonts w:ascii="Times New Roman" w:hAnsi="Times New Roman" w:cs="Times New Roman"/>
          <w:sz w:val="24"/>
          <w:szCs w:val="24"/>
        </w:rPr>
        <w:t xml:space="preserve">80% of </w:t>
      </w:r>
      <w:r w:rsidR="002F2AE4">
        <w:rPr>
          <w:rFonts w:ascii="Times New Roman" w:hAnsi="Times New Roman" w:cs="Times New Roman"/>
          <w:sz w:val="24"/>
          <w:szCs w:val="24"/>
        </w:rPr>
        <w:t>Americans</w:t>
      </w:r>
      <w:r w:rsidR="0093314A">
        <w:rPr>
          <w:rFonts w:ascii="Times New Roman" w:hAnsi="Times New Roman" w:cs="Times New Roman"/>
          <w:sz w:val="24"/>
          <w:szCs w:val="24"/>
        </w:rPr>
        <w:t xml:space="preserve"> believe in God</w:t>
      </w:r>
      <w:r w:rsidR="006E2D84">
        <w:rPr>
          <w:rFonts w:ascii="Times New Roman" w:hAnsi="Times New Roman" w:cs="Times New Roman"/>
          <w:sz w:val="24"/>
          <w:szCs w:val="24"/>
        </w:rPr>
        <w:t xml:space="preserve"> (Shelllnut, 2019)</w:t>
      </w:r>
      <w:r w:rsidR="0093314A">
        <w:rPr>
          <w:rFonts w:ascii="Times New Roman" w:hAnsi="Times New Roman" w:cs="Times New Roman"/>
          <w:sz w:val="24"/>
          <w:szCs w:val="24"/>
        </w:rPr>
        <w:t xml:space="preserve">. From the believers, 56% believe in God as </w:t>
      </w:r>
      <w:r w:rsidR="005819B3">
        <w:rPr>
          <w:rFonts w:ascii="Times New Roman" w:hAnsi="Times New Roman" w:cs="Times New Roman"/>
          <w:sz w:val="24"/>
          <w:szCs w:val="24"/>
        </w:rPr>
        <w:t xml:space="preserve">described in the Bible while </w:t>
      </w:r>
      <w:r w:rsidR="0093314A">
        <w:rPr>
          <w:rFonts w:ascii="Times New Roman" w:hAnsi="Times New Roman" w:cs="Times New Roman"/>
          <w:sz w:val="24"/>
          <w:szCs w:val="24"/>
        </w:rPr>
        <w:t xml:space="preserve">23% believe in some higher power. On the other hand, 19% do not practice </w:t>
      </w:r>
      <w:r w:rsidR="002F2AE4">
        <w:rPr>
          <w:rFonts w:ascii="Times New Roman" w:hAnsi="Times New Roman" w:cs="Times New Roman"/>
          <w:sz w:val="24"/>
          <w:szCs w:val="24"/>
        </w:rPr>
        <w:t>Christianity</w:t>
      </w:r>
      <w:r w:rsidR="0093314A">
        <w:rPr>
          <w:rFonts w:ascii="Times New Roman" w:hAnsi="Times New Roman" w:cs="Times New Roman"/>
          <w:sz w:val="24"/>
          <w:szCs w:val="24"/>
        </w:rPr>
        <w:t xml:space="preserve"> or rather do not believe in God. Further, 9% believe</w:t>
      </w:r>
      <w:r w:rsidR="005819B3">
        <w:rPr>
          <w:rFonts w:ascii="Times New Roman" w:hAnsi="Times New Roman" w:cs="Times New Roman"/>
          <w:sz w:val="24"/>
          <w:szCs w:val="24"/>
        </w:rPr>
        <w:t xml:space="preserve"> in other higher power while </w:t>
      </w:r>
      <w:r w:rsidR="0093314A">
        <w:rPr>
          <w:rFonts w:ascii="Times New Roman" w:hAnsi="Times New Roman" w:cs="Times New Roman"/>
          <w:sz w:val="24"/>
          <w:szCs w:val="24"/>
        </w:rPr>
        <w:t xml:space="preserve">10% do not believe in any spiritual being or power. </w:t>
      </w:r>
      <w:r w:rsidR="006E3752">
        <w:rPr>
          <w:rFonts w:ascii="Times New Roman" w:hAnsi="Times New Roman" w:cs="Times New Roman"/>
          <w:sz w:val="24"/>
          <w:szCs w:val="24"/>
        </w:rPr>
        <w:t>The</w:t>
      </w:r>
      <w:r w:rsidR="002F2AE4">
        <w:rPr>
          <w:rFonts w:ascii="Times New Roman" w:hAnsi="Times New Roman" w:cs="Times New Roman"/>
          <w:sz w:val="24"/>
          <w:szCs w:val="24"/>
        </w:rPr>
        <w:t xml:space="preserve"> integration of </w:t>
      </w:r>
      <w:r w:rsidR="006E3752">
        <w:rPr>
          <w:rFonts w:ascii="Times New Roman" w:hAnsi="Times New Roman" w:cs="Times New Roman"/>
          <w:sz w:val="24"/>
          <w:szCs w:val="24"/>
        </w:rPr>
        <w:t xml:space="preserve">religion in psychology is crucial </w:t>
      </w:r>
      <w:r w:rsidR="002F2AE4">
        <w:rPr>
          <w:rFonts w:ascii="Times New Roman" w:hAnsi="Times New Roman" w:cs="Times New Roman"/>
          <w:sz w:val="24"/>
          <w:szCs w:val="24"/>
        </w:rPr>
        <w:t>because</w:t>
      </w:r>
      <w:r w:rsidR="005819B3">
        <w:rPr>
          <w:rFonts w:ascii="Times New Roman" w:hAnsi="Times New Roman" w:cs="Times New Roman"/>
          <w:sz w:val="24"/>
          <w:szCs w:val="24"/>
        </w:rPr>
        <w:t xml:space="preserve"> it serves </w:t>
      </w:r>
      <w:r w:rsidR="006E3752">
        <w:rPr>
          <w:rFonts w:ascii="Times New Roman" w:hAnsi="Times New Roman" w:cs="Times New Roman"/>
          <w:sz w:val="24"/>
          <w:szCs w:val="24"/>
        </w:rPr>
        <w:t xml:space="preserve">the interest of clients. Thus, accepting and promoting religiousness in </w:t>
      </w:r>
      <w:r w:rsidR="002F2AE4">
        <w:rPr>
          <w:rFonts w:ascii="Times New Roman" w:hAnsi="Times New Roman" w:cs="Times New Roman"/>
          <w:sz w:val="24"/>
          <w:szCs w:val="24"/>
        </w:rPr>
        <w:t>psychological</w:t>
      </w:r>
      <w:r w:rsidR="006E3752">
        <w:rPr>
          <w:rFonts w:ascii="Times New Roman" w:hAnsi="Times New Roman" w:cs="Times New Roman"/>
          <w:sz w:val="24"/>
          <w:szCs w:val="24"/>
        </w:rPr>
        <w:t xml:space="preserve"> services is crucial in addressing </w:t>
      </w:r>
      <w:r w:rsidR="005819B3">
        <w:rPr>
          <w:rFonts w:ascii="Times New Roman" w:hAnsi="Times New Roman" w:cs="Times New Roman"/>
          <w:sz w:val="24"/>
          <w:szCs w:val="24"/>
        </w:rPr>
        <w:t xml:space="preserve">the </w:t>
      </w:r>
      <w:r w:rsidR="006E3752">
        <w:rPr>
          <w:rFonts w:ascii="Times New Roman" w:hAnsi="Times New Roman" w:cs="Times New Roman"/>
          <w:sz w:val="24"/>
          <w:szCs w:val="24"/>
        </w:rPr>
        <w:t>indi</w:t>
      </w:r>
      <w:r w:rsidR="002F2AE4">
        <w:rPr>
          <w:rFonts w:ascii="Times New Roman" w:hAnsi="Times New Roman" w:cs="Times New Roman"/>
          <w:sz w:val="24"/>
          <w:szCs w:val="24"/>
        </w:rPr>
        <w:t>vi</w:t>
      </w:r>
      <w:r w:rsidR="006E3752">
        <w:rPr>
          <w:rFonts w:ascii="Times New Roman" w:hAnsi="Times New Roman" w:cs="Times New Roman"/>
          <w:sz w:val="24"/>
          <w:szCs w:val="24"/>
        </w:rPr>
        <w:t xml:space="preserve">dual needs of </w:t>
      </w:r>
      <w:r w:rsidR="006E6A94">
        <w:rPr>
          <w:rFonts w:ascii="Times New Roman" w:hAnsi="Times New Roman" w:cs="Times New Roman"/>
          <w:sz w:val="24"/>
          <w:szCs w:val="24"/>
        </w:rPr>
        <w:t>clients in context to their respective</w:t>
      </w:r>
      <w:r w:rsidR="006E3752">
        <w:rPr>
          <w:rFonts w:ascii="Times New Roman" w:hAnsi="Times New Roman" w:cs="Times New Roman"/>
          <w:sz w:val="24"/>
          <w:szCs w:val="24"/>
        </w:rPr>
        <w:t xml:space="preserve"> spiritual practices. </w:t>
      </w:r>
    </w:p>
    <w:p w:rsidR="0024091C" w:rsidRDefault="0024091C" w:rsidP="00E305E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Consequently, </w:t>
      </w:r>
      <w:r w:rsidR="006E6A94">
        <w:rPr>
          <w:rFonts w:ascii="Times New Roman" w:hAnsi="Times New Roman" w:cs="Times New Roman"/>
          <w:sz w:val="24"/>
          <w:szCs w:val="24"/>
        </w:rPr>
        <w:t>researchers</w:t>
      </w:r>
      <w:r>
        <w:rPr>
          <w:rFonts w:ascii="Times New Roman" w:hAnsi="Times New Roman" w:cs="Times New Roman"/>
          <w:sz w:val="24"/>
          <w:szCs w:val="24"/>
        </w:rPr>
        <w:t xml:space="preserve"> have </w:t>
      </w:r>
      <w:r w:rsidR="006E6A94">
        <w:rPr>
          <w:rFonts w:ascii="Times New Roman" w:hAnsi="Times New Roman" w:cs="Times New Roman"/>
          <w:sz w:val="24"/>
          <w:szCs w:val="24"/>
        </w:rPr>
        <w:t>emphasized</w:t>
      </w:r>
      <w:r>
        <w:rPr>
          <w:rFonts w:ascii="Times New Roman" w:hAnsi="Times New Roman" w:cs="Times New Roman"/>
          <w:sz w:val="24"/>
          <w:szCs w:val="24"/>
        </w:rPr>
        <w:t xml:space="preserve"> that the initial assessment stage of a client should be accompanied by </w:t>
      </w:r>
      <w:r w:rsidR="005819B3">
        <w:rPr>
          <w:rFonts w:ascii="Times New Roman" w:hAnsi="Times New Roman" w:cs="Times New Roman"/>
          <w:sz w:val="24"/>
          <w:szCs w:val="24"/>
        </w:rPr>
        <w:t>in</w:t>
      </w:r>
      <w:r>
        <w:rPr>
          <w:rFonts w:ascii="Times New Roman" w:hAnsi="Times New Roman" w:cs="Times New Roman"/>
          <w:sz w:val="24"/>
          <w:szCs w:val="24"/>
        </w:rPr>
        <w:t xml:space="preserve">quiries on religious </w:t>
      </w:r>
      <w:r w:rsidR="006E6A94">
        <w:rPr>
          <w:rFonts w:ascii="Times New Roman" w:hAnsi="Times New Roman" w:cs="Times New Roman"/>
          <w:sz w:val="24"/>
          <w:szCs w:val="24"/>
        </w:rPr>
        <w:t>matters</w:t>
      </w:r>
      <w:r>
        <w:rPr>
          <w:rFonts w:ascii="Times New Roman" w:hAnsi="Times New Roman" w:cs="Times New Roman"/>
          <w:sz w:val="24"/>
          <w:szCs w:val="24"/>
        </w:rPr>
        <w:t xml:space="preserve">. </w:t>
      </w:r>
      <w:r w:rsidR="006E6A94">
        <w:rPr>
          <w:rFonts w:ascii="Times New Roman" w:hAnsi="Times New Roman" w:cs="Times New Roman"/>
          <w:sz w:val="24"/>
          <w:szCs w:val="24"/>
        </w:rPr>
        <w:t>Precisely</w:t>
      </w:r>
      <w:r>
        <w:rPr>
          <w:rFonts w:ascii="Times New Roman" w:hAnsi="Times New Roman" w:cs="Times New Roman"/>
          <w:sz w:val="24"/>
          <w:szCs w:val="24"/>
        </w:rPr>
        <w:t xml:space="preserve">, </w:t>
      </w:r>
      <w:r w:rsidR="006E6A94">
        <w:rPr>
          <w:rFonts w:ascii="Times New Roman" w:hAnsi="Times New Roman" w:cs="Times New Roman"/>
          <w:sz w:val="24"/>
          <w:szCs w:val="24"/>
        </w:rPr>
        <w:t>engaging</w:t>
      </w:r>
      <w:r>
        <w:rPr>
          <w:rFonts w:ascii="Times New Roman" w:hAnsi="Times New Roman" w:cs="Times New Roman"/>
          <w:sz w:val="24"/>
          <w:szCs w:val="24"/>
        </w:rPr>
        <w:t xml:space="preserve"> a client in </w:t>
      </w:r>
      <w:r w:rsidR="006E6A94">
        <w:rPr>
          <w:rFonts w:ascii="Times New Roman" w:hAnsi="Times New Roman" w:cs="Times New Roman"/>
          <w:sz w:val="24"/>
          <w:szCs w:val="24"/>
        </w:rPr>
        <w:t>question</w:t>
      </w:r>
      <w:r>
        <w:rPr>
          <w:rFonts w:ascii="Times New Roman" w:hAnsi="Times New Roman" w:cs="Times New Roman"/>
          <w:sz w:val="24"/>
          <w:szCs w:val="24"/>
        </w:rPr>
        <w:t xml:space="preserve"> and answer session supports a client’s autonomous de</w:t>
      </w:r>
      <w:r w:rsidR="006E6A94">
        <w:rPr>
          <w:rFonts w:ascii="Times New Roman" w:hAnsi="Times New Roman" w:cs="Times New Roman"/>
          <w:sz w:val="24"/>
          <w:szCs w:val="24"/>
        </w:rPr>
        <w:t>ci</w:t>
      </w:r>
      <w:r>
        <w:rPr>
          <w:rFonts w:ascii="Times New Roman" w:hAnsi="Times New Roman" w:cs="Times New Roman"/>
          <w:sz w:val="24"/>
          <w:szCs w:val="24"/>
        </w:rPr>
        <w:t xml:space="preserve">sion making concerning treatment </w:t>
      </w:r>
      <w:r w:rsidR="006E6A94">
        <w:rPr>
          <w:rFonts w:ascii="Times New Roman" w:hAnsi="Times New Roman" w:cs="Times New Roman"/>
          <w:sz w:val="24"/>
          <w:szCs w:val="24"/>
        </w:rPr>
        <w:t>strategies</w:t>
      </w:r>
      <w:r>
        <w:rPr>
          <w:rFonts w:ascii="Times New Roman" w:hAnsi="Times New Roman" w:cs="Times New Roman"/>
          <w:sz w:val="24"/>
          <w:szCs w:val="24"/>
        </w:rPr>
        <w:t>.</w:t>
      </w:r>
      <w:r w:rsidR="00302D7E">
        <w:rPr>
          <w:rFonts w:ascii="Times New Roman" w:hAnsi="Times New Roman" w:cs="Times New Roman"/>
          <w:sz w:val="24"/>
          <w:szCs w:val="24"/>
        </w:rPr>
        <w:t xml:space="preserve"> Questions can be based on spiritual background, existing practices, roles played by the</w:t>
      </w:r>
      <w:r w:rsidR="006E6A94">
        <w:rPr>
          <w:rFonts w:ascii="Times New Roman" w:hAnsi="Times New Roman" w:cs="Times New Roman"/>
          <w:sz w:val="24"/>
          <w:szCs w:val="24"/>
        </w:rPr>
        <w:t xml:space="preserve"> </w:t>
      </w:r>
      <w:r w:rsidR="00302D7E">
        <w:rPr>
          <w:rFonts w:ascii="Times New Roman" w:hAnsi="Times New Roman" w:cs="Times New Roman"/>
          <w:sz w:val="24"/>
          <w:szCs w:val="24"/>
        </w:rPr>
        <w:lastRenderedPageBreak/>
        <w:t xml:space="preserve">client, </w:t>
      </w:r>
      <w:r w:rsidR="006E6A94">
        <w:rPr>
          <w:rFonts w:ascii="Times New Roman" w:hAnsi="Times New Roman" w:cs="Times New Roman"/>
          <w:sz w:val="24"/>
          <w:szCs w:val="24"/>
        </w:rPr>
        <w:t>their</w:t>
      </w:r>
      <w:r w:rsidR="00302D7E">
        <w:rPr>
          <w:rFonts w:ascii="Times New Roman" w:hAnsi="Times New Roman" w:cs="Times New Roman"/>
          <w:sz w:val="24"/>
          <w:szCs w:val="24"/>
        </w:rPr>
        <w:t xml:space="preserve"> significance, and how these </w:t>
      </w:r>
      <w:r w:rsidR="006E6A94">
        <w:rPr>
          <w:rFonts w:ascii="Times New Roman" w:hAnsi="Times New Roman" w:cs="Times New Roman"/>
          <w:sz w:val="24"/>
          <w:szCs w:val="24"/>
        </w:rPr>
        <w:t>roles</w:t>
      </w:r>
      <w:r w:rsidR="00302D7E">
        <w:rPr>
          <w:rFonts w:ascii="Times New Roman" w:hAnsi="Times New Roman" w:cs="Times New Roman"/>
          <w:sz w:val="24"/>
          <w:szCs w:val="24"/>
        </w:rPr>
        <w:t xml:space="preserve"> can impact the clien</w:t>
      </w:r>
      <w:r w:rsidR="006E6A94">
        <w:rPr>
          <w:rFonts w:ascii="Times New Roman" w:hAnsi="Times New Roman" w:cs="Times New Roman"/>
          <w:sz w:val="24"/>
          <w:szCs w:val="24"/>
        </w:rPr>
        <w:t>t</w:t>
      </w:r>
      <w:r w:rsidR="00302D7E">
        <w:rPr>
          <w:rFonts w:ascii="Times New Roman" w:hAnsi="Times New Roman" w:cs="Times New Roman"/>
          <w:sz w:val="24"/>
          <w:szCs w:val="24"/>
        </w:rPr>
        <w:t xml:space="preserve">’s beliefs. </w:t>
      </w:r>
      <w:r w:rsidR="000E67E8">
        <w:rPr>
          <w:rFonts w:ascii="Times New Roman" w:hAnsi="Times New Roman" w:cs="Times New Roman"/>
          <w:sz w:val="24"/>
          <w:szCs w:val="24"/>
        </w:rPr>
        <w:t>Also</w:t>
      </w:r>
      <w:r w:rsidR="006E6A94">
        <w:rPr>
          <w:rFonts w:ascii="Times New Roman" w:hAnsi="Times New Roman" w:cs="Times New Roman"/>
          <w:sz w:val="24"/>
          <w:szCs w:val="24"/>
        </w:rPr>
        <w:t xml:space="preserve">, if </w:t>
      </w:r>
      <w:r w:rsidR="000E67E8">
        <w:rPr>
          <w:rFonts w:ascii="Times New Roman" w:hAnsi="Times New Roman" w:cs="Times New Roman"/>
          <w:sz w:val="24"/>
          <w:szCs w:val="24"/>
        </w:rPr>
        <w:t>reli</w:t>
      </w:r>
      <w:r w:rsidR="006E6A94">
        <w:rPr>
          <w:rFonts w:ascii="Times New Roman" w:hAnsi="Times New Roman" w:cs="Times New Roman"/>
          <w:sz w:val="24"/>
          <w:szCs w:val="24"/>
        </w:rPr>
        <w:t>gi</w:t>
      </w:r>
      <w:r w:rsidR="000E67E8">
        <w:rPr>
          <w:rFonts w:ascii="Times New Roman" w:hAnsi="Times New Roman" w:cs="Times New Roman"/>
          <w:sz w:val="24"/>
          <w:szCs w:val="24"/>
        </w:rPr>
        <w:t>ous activities push for tr</w:t>
      </w:r>
      <w:r w:rsidR="006E6A94">
        <w:rPr>
          <w:rFonts w:ascii="Times New Roman" w:hAnsi="Times New Roman" w:cs="Times New Roman"/>
          <w:sz w:val="24"/>
          <w:szCs w:val="24"/>
        </w:rPr>
        <w:t>eatment and if they are comfortable</w:t>
      </w:r>
      <w:r w:rsidR="000E67E8">
        <w:rPr>
          <w:rFonts w:ascii="Times New Roman" w:hAnsi="Times New Roman" w:cs="Times New Roman"/>
          <w:sz w:val="24"/>
          <w:szCs w:val="24"/>
        </w:rPr>
        <w:t xml:space="preserve"> in</w:t>
      </w:r>
      <w:r w:rsidR="006E6A94">
        <w:rPr>
          <w:rFonts w:ascii="Times New Roman" w:hAnsi="Times New Roman" w:cs="Times New Roman"/>
          <w:sz w:val="24"/>
          <w:szCs w:val="24"/>
        </w:rPr>
        <w:t xml:space="preserve"> discussing religious matters wi</w:t>
      </w:r>
      <w:r w:rsidR="000E67E8">
        <w:rPr>
          <w:rFonts w:ascii="Times New Roman" w:hAnsi="Times New Roman" w:cs="Times New Roman"/>
          <w:sz w:val="24"/>
          <w:szCs w:val="24"/>
        </w:rPr>
        <w:t>th psychotherapists.</w:t>
      </w:r>
    </w:p>
    <w:p w:rsidR="000E67E8" w:rsidRDefault="000E67E8" w:rsidP="00E305E1">
      <w:pPr>
        <w:spacing w:line="480" w:lineRule="auto"/>
        <w:ind w:firstLine="720"/>
        <w:rPr>
          <w:rFonts w:ascii="Times New Roman" w:hAnsi="Times New Roman" w:cs="Times New Roman"/>
          <w:sz w:val="24"/>
          <w:szCs w:val="24"/>
        </w:rPr>
      </w:pPr>
      <w:r>
        <w:rPr>
          <w:rFonts w:ascii="Times New Roman" w:hAnsi="Times New Roman" w:cs="Times New Roman"/>
          <w:sz w:val="24"/>
          <w:szCs w:val="24"/>
        </w:rPr>
        <w:t>Effective</w:t>
      </w:r>
      <w:r w:rsidR="005819B3">
        <w:rPr>
          <w:rFonts w:ascii="Times New Roman" w:hAnsi="Times New Roman" w:cs="Times New Roman"/>
          <w:sz w:val="24"/>
          <w:szCs w:val="24"/>
        </w:rPr>
        <w:t xml:space="preserve"> counsel</w:t>
      </w:r>
      <w:r>
        <w:rPr>
          <w:rFonts w:ascii="Times New Roman" w:hAnsi="Times New Roman" w:cs="Times New Roman"/>
          <w:sz w:val="24"/>
          <w:szCs w:val="24"/>
        </w:rPr>
        <w:t>ing addresses the b</w:t>
      </w:r>
      <w:r w:rsidR="006E6A94">
        <w:rPr>
          <w:rFonts w:ascii="Times New Roman" w:hAnsi="Times New Roman" w:cs="Times New Roman"/>
          <w:sz w:val="24"/>
          <w:szCs w:val="24"/>
        </w:rPr>
        <w:t>o</w:t>
      </w:r>
      <w:r>
        <w:rPr>
          <w:rFonts w:ascii="Times New Roman" w:hAnsi="Times New Roman" w:cs="Times New Roman"/>
          <w:sz w:val="24"/>
          <w:szCs w:val="24"/>
        </w:rPr>
        <w:t>dy, min</w:t>
      </w:r>
      <w:r w:rsidR="006E6A94">
        <w:rPr>
          <w:rFonts w:ascii="Times New Roman" w:hAnsi="Times New Roman" w:cs="Times New Roman"/>
          <w:sz w:val="24"/>
          <w:szCs w:val="24"/>
        </w:rPr>
        <w:t>d</w:t>
      </w:r>
      <w:r w:rsidR="005819B3">
        <w:rPr>
          <w:rFonts w:ascii="Times New Roman" w:hAnsi="Times New Roman" w:cs="Times New Roman"/>
          <w:sz w:val="24"/>
          <w:szCs w:val="24"/>
        </w:rPr>
        <w:t xml:space="preserve">, </w:t>
      </w:r>
      <w:r>
        <w:rPr>
          <w:rFonts w:ascii="Times New Roman" w:hAnsi="Times New Roman" w:cs="Times New Roman"/>
          <w:sz w:val="24"/>
          <w:szCs w:val="24"/>
        </w:rPr>
        <w:t>and spirit</w:t>
      </w:r>
      <w:r w:rsidR="00B06EFE">
        <w:rPr>
          <w:rFonts w:ascii="Times New Roman" w:hAnsi="Times New Roman" w:cs="Times New Roman"/>
          <w:sz w:val="24"/>
          <w:szCs w:val="24"/>
        </w:rPr>
        <w:t xml:space="preserve"> (Matise, 2018)</w:t>
      </w:r>
      <w:r>
        <w:rPr>
          <w:rFonts w:ascii="Times New Roman" w:hAnsi="Times New Roman" w:cs="Times New Roman"/>
          <w:sz w:val="24"/>
          <w:szCs w:val="24"/>
        </w:rPr>
        <w:t xml:space="preserve">. </w:t>
      </w:r>
      <w:r w:rsidR="0026534B">
        <w:rPr>
          <w:rFonts w:ascii="Times New Roman" w:hAnsi="Times New Roman" w:cs="Times New Roman"/>
          <w:sz w:val="24"/>
          <w:szCs w:val="24"/>
        </w:rPr>
        <w:t xml:space="preserve">For many years, the </w:t>
      </w:r>
      <w:r w:rsidR="006E6A94">
        <w:rPr>
          <w:rFonts w:ascii="Times New Roman" w:hAnsi="Times New Roman" w:cs="Times New Roman"/>
          <w:sz w:val="24"/>
          <w:szCs w:val="24"/>
        </w:rPr>
        <w:t>psychological</w:t>
      </w:r>
      <w:r w:rsidR="0026534B">
        <w:rPr>
          <w:rFonts w:ascii="Times New Roman" w:hAnsi="Times New Roman" w:cs="Times New Roman"/>
          <w:sz w:val="24"/>
          <w:szCs w:val="24"/>
        </w:rPr>
        <w:t xml:space="preserve"> field has been experiencing </w:t>
      </w:r>
      <w:r w:rsidR="00064963">
        <w:rPr>
          <w:rFonts w:ascii="Times New Roman" w:hAnsi="Times New Roman" w:cs="Times New Roman"/>
          <w:sz w:val="24"/>
          <w:szCs w:val="24"/>
        </w:rPr>
        <w:t xml:space="preserve">a </w:t>
      </w:r>
      <w:r w:rsidR="005819B3">
        <w:rPr>
          <w:rFonts w:ascii="Times New Roman" w:hAnsi="Times New Roman" w:cs="Times New Roman"/>
          <w:sz w:val="24"/>
          <w:szCs w:val="24"/>
        </w:rPr>
        <w:t xml:space="preserve">dawdling need for </w:t>
      </w:r>
      <w:r w:rsidR="0026534B">
        <w:rPr>
          <w:rFonts w:ascii="Times New Roman" w:hAnsi="Times New Roman" w:cs="Times New Roman"/>
          <w:sz w:val="24"/>
          <w:szCs w:val="24"/>
        </w:rPr>
        <w:t xml:space="preserve">addressing religious matters. </w:t>
      </w:r>
      <w:r w:rsidR="00064963">
        <w:rPr>
          <w:rFonts w:ascii="Times New Roman" w:hAnsi="Times New Roman" w:cs="Times New Roman"/>
          <w:sz w:val="24"/>
          <w:szCs w:val="24"/>
        </w:rPr>
        <w:t xml:space="preserve">Today, major professional organizations recognize the significance of spiritual concerns in therapy practices. </w:t>
      </w:r>
      <w:r w:rsidR="006E6A94">
        <w:rPr>
          <w:rFonts w:ascii="Times New Roman" w:hAnsi="Times New Roman" w:cs="Times New Roman"/>
          <w:sz w:val="24"/>
          <w:szCs w:val="24"/>
        </w:rPr>
        <w:t>Psycho</w:t>
      </w:r>
      <w:r w:rsidR="00064963">
        <w:rPr>
          <w:rFonts w:ascii="Times New Roman" w:hAnsi="Times New Roman" w:cs="Times New Roman"/>
          <w:sz w:val="24"/>
          <w:szCs w:val="24"/>
        </w:rPr>
        <w:t>logists have accepted religious</w:t>
      </w:r>
      <w:r w:rsidR="006E6A94">
        <w:rPr>
          <w:rFonts w:ascii="Times New Roman" w:hAnsi="Times New Roman" w:cs="Times New Roman"/>
          <w:sz w:val="24"/>
          <w:szCs w:val="24"/>
        </w:rPr>
        <w:t xml:space="preserve"> </w:t>
      </w:r>
      <w:r w:rsidR="00064963">
        <w:rPr>
          <w:rFonts w:ascii="Times New Roman" w:hAnsi="Times New Roman" w:cs="Times New Roman"/>
          <w:sz w:val="24"/>
          <w:szCs w:val="24"/>
        </w:rPr>
        <w:t xml:space="preserve">matters as therapeutic relevant, morally appropriate, and potentially weighty topics for management in secular settings. </w:t>
      </w:r>
      <w:r w:rsidR="00F82ECA">
        <w:rPr>
          <w:rFonts w:ascii="Times New Roman" w:hAnsi="Times New Roman" w:cs="Times New Roman"/>
          <w:sz w:val="24"/>
          <w:szCs w:val="24"/>
        </w:rPr>
        <w:t>Psychologists must be ready to deal with their client’s problems of the human spirit</w:t>
      </w:r>
      <w:r w:rsidR="006E2D84">
        <w:rPr>
          <w:rFonts w:ascii="Times New Roman" w:hAnsi="Times New Roman" w:cs="Times New Roman"/>
          <w:sz w:val="24"/>
          <w:szCs w:val="24"/>
        </w:rPr>
        <w:t xml:space="preserve"> (</w:t>
      </w:r>
      <w:r w:rsidR="006E2D84" w:rsidRPr="006E2D84">
        <w:rPr>
          <w:rFonts w:ascii="Times New Roman" w:hAnsi="Times New Roman" w:cs="Times New Roman"/>
          <w:color w:val="222222"/>
          <w:sz w:val="24"/>
          <w:szCs w:val="24"/>
          <w:shd w:val="clear" w:color="auto" w:fill="FFFFFF"/>
        </w:rPr>
        <w:t>Garzon</w:t>
      </w:r>
      <w:r w:rsidR="006E2D84">
        <w:rPr>
          <w:rFonts w:ascii="Times New Roman" w:hAnsi="Times New Roman" w:cs="Times New Roman"/>
          <w:color w:val="222222"/>
          <w:sz w:val="24"/>
          <w:szCs w:val="24"/>
          <w:shd w:val="clear" w:color="auto" w:fill="FFFFFF"/>
        </w:rPr>
        <w:t>, 2019)</w:t>
      </w:r>
      <w:r w:rsidR="00F82ECA">
        <w:rPr>
          <w:rFonts w:ascii="Times New Roman" w:hAnsi="Times New Roman" w:cs="Times New Roman"/>
          <w:sz w:val="24"/>
          <w:szCs w:val="24"/>
        </w:rPr>
        <w:t xml:space="preserve">. </w:t>
      </w:r>
      <w:r w:rsidR="00AB2AF2">
        <w:rPr>
          <w:rFonts w:ascii="Times New Roman" w:hAnsi="Times New Roman" w:cs="Times New Roman"/>
          <w:sz w:val="24"/>
          <w:szCs w:val="24"/>
        </w:rPr>
        <w:t>It has been recognized that religion is part of a patient’s problem as well as a solution. Because religious values influence</w:t>
      </w:r>
      <w:r w:rsidR="005819B3">
        <w:rPr>
          <w:rFonts w:ascii="Times New Roman" w:hAnsi="Times New Roman" w:cs="Times New Roman"/>
          <w:sz w:val="24"/>
          <w:szCs w:val="24"/>
        </w:rPr>
        <w:t xml:space="preserve"> </w:t>
      </w:r>
      <w:r w:rsidR="00AB2AF2">
        <w:rPr>
          <w:rFonts w:ascii="Times New Roman" w:hAnsi="Times New Roman" w:cs="Times New Roman"/>
          <w:sz w:val="24"/>
          <w:szCs w:val="24"/>
        </w:rPr>
        <w:t xml:space="preserve">human life, then they </w:t>
      </w:r>
      <w:r w:rsidR="006E6A94">
        <w:rPr>
          <w:rFonts w:ascii="Times New Roman" w:hAnsi="Times New Roman" w:cs="Times New Roman"/>
          <w:sz w:val="24"/>
          <w:szCs w:val="24"/>
        </w:rPr>
        <w:t>should</w:t>
      </w:r>
      <w:r w:rsidR="00AB2AF2">
        <w:rPr>
          <w:rFonts w:ascii="Times New Roman" w:hAnsi="Times New Roman" w:cs="Times New Roman"/>
          <w:sz w:val="24"/>
          <w:szCs w:val="24"/>
        </w:rPr>
        <w:t xml:space="preserve"> be </w:t>
      </w:r>
      <w:r w:rsidR="006E6A94">
        <w:rPr>
          <w:rFonts w:ascii="Times New Roman" w:hAnsi="Times New Roman" w:cs="Times New Roman"/>
          <w:sz w:val="24"/>
          <w:szCs w:val="24"/>
        </w:rPr>
        <w:t>considered</w:t>
      </w:r>
      <w:r w:rsidR="00AB2AF2">
        <w:rPr>
          <w:rFonts w:ascii="Times New Roman" w:hAnsi="Times New Roman" w:cs="Times New Roman"/>
          <w:sz w:val="24"/>
          <w:szCs w:val="24"/>
        </w:rPr>
        <w:t xml:space="preserve"> as </w:t>
      </w:r>
      <w:r w:rsidR="005819B3">
        <w:rPr>
          <w:rFonts w:ascii="Times New Roman" w:hAnsi="Times New Roman" w:cs="Times New Roman"/>
          <w:sz w:val="24"/>
          <w:szCs w:val="24"/>
        </w:rPr>
        <w:t xml:space="preserve">a </w:t>
      </w:r>
      <w:r w:rsidR="00AB2AF2">
        <w:rPr>
          <w:rFonts w:ascii="Times New Roman" w:hAnsi="Times New Roman" w:cs="Times New Roman"/>
          <w:sz w:val="24"/>
          <w:szCs w:val="24"/>
        </w:rPr>
        <w:t>possible resource in psychotherapy.</w:t>
      </w:r>
    </w:p>
    <w:p w:rsidR="002609CB" w:rsidRDefault="00654D58" w:rsidP="00E305E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some, religion is </w:t>
      </w:r>
      <w:r w:rsidR="004A03F9">
        <w:rPr>
          <w:rFonts w:ascii="Times New Roman" w:hAnsi="Times New Roman" w:cs="Times New Roman"/>
          <w:sz w:val="24"/>
          <w:szCs w:val="24"/>
        </w:rPr>
        <w:t>not a crucial place, nevertheless, a personality spirituality could possibly be a fundamental force. Spiritual values are known to assist people in finding purpose in this world. Spirituality hel</w:t>
      </w:r>
      <w:r w:rsidR="006E6A94">
        <w:rPr>
          <w:rFonts w:ascii="Times New Roman" w:hAnsi="Times New Roman" w:cs="Times New Roman"/>
          <w:sz w:val="24"/>
          <w:szCs w:val="24"/>
        </w:rPr>
        <w:t>ps us to communicate with our</w:t>
      </w:r>
      <w:r w:rsidR="004A03F9">
        <w:rPr>
          <w:rFonts w:ascii="Times New Roman" w:hAnsi="Times New Roman" w:cs="Times New Roman"/>
          <w:sz w:val="24"/>
          <w:szCs w:val="24"/>
        </w:rPr>
        <w:t xml:space="preserve"> inner selves in terms of </w:t>
      </w:r>
      <w:r w:rsidR="006E6A94">
        <w:rPr>
          <w:rFonts w:ascii="Times New Roman" w:hAnsi="Times New Roman" w:cs="Times New Roman"/>
          <w:sz w:val="24"/>
          <w:szCs w:val="24"/>
        </w:rPr>
        <w:t>thinking,</w:t>
      </w:r>
      <w:r w:rsidR="004A03F9">
        <w:rPr>
          <w:rFonts w:ascii="Times New Roman" w:hAnsi="Times New Roman" w:cs="Times New Roman"/>
          <w:sz w:val="24"/>
          <w:szCs w:val="24"/>
        </w:rPr>
        <w:t xml:space="preserve"> deciding, and acting. It is a </w:t>
      </w:r>
      <w:r w:rsidR="00D41308">
        <w:rPr>
          <w:rFonts w:ascii="Times New Roman" w:hAnsi="Times New Roman" w:cs="Times New Roman"/>
          <w:sz w:val="24"/>
          <w:szCs w:val="24"/>
        </w:rPr>
        <w:t>foundation</w:t>
      </w:r>
      <w:r w:rsidR="004A03F9">
        <w:rPr>
          <w:rFonts w:ascii="Times New Roman" w:hAnsi="Times New Roman" w:cs="Times New Roman"/>
          <w:sz w:val="24"/>
          <w:szCs w:val="24"/>
        </w:rPr>
        <w:t xml:space="preserve"> for </w:t>
      </w:r>
      <w:r w:rsidR="00D41308">
        <w:rPr>
          <w:rFonts w:ascii="Times New Roman" w:hAnsi="Times New Roman" w:cs="Times New Roman"/>
          <w:sz w:val="24"/>
          <w:szCs w:val="24"/>
        </w:rPr>
        <w:t>realizing</w:t>
      </w:r>
      <w:r w:rsidR="005819B3">
        <w:rPr>
          <w:rFonts w:ascii="Times New Roman" w:hAnsi="Times New Roman" w:cs="Times New Roman"/>
          <w:sz w:val="24"/>
          <w:szCs w:val="24"/>
        </w:rPr>
        <w:t xml:space="preserve"> meaning in life</w:t>
      </w:r>
      <w:r w:rsidR="004A03F9">
        <w:rPr>
          <w:rFonts w:ascii="Times New Roman" w:hAnsi="Times New Roman" w:cs="Times New Roman"/>
          <w:sz w:val="24"/>
          <w:szCs w:val="24"/>
        </w:rPr>
        <w:t xml:space="preserve"> and can be influential in supporting healing and health. </w:t>
      </w:r>
      <w:r w:rsidR="00832182">
        <w:rPr>
          <w:rFonts w:ascii="Times New Roman" w:hAnsi="Times New Roman" w:cs="Times New Roman"/>
          <w:sz w:val="24"/>
          <w:szCs w:val="24"/>
        </w:rPr>
        <w:t xml:space="preserve">There </w:t>
      </w:r>
      <w:r w:rsidR="006E6A94">
        <w:rPr>
          <w:rFonts w:ascii="Times New Roman" w:hAnsi="Times New Roman" w:cs="Times New Roman"/>
          <w:sz w:val="24"/>
          <w:szCs w:val="24"/>
        </w:rPr>
        <w:t>is a</w:t>
      </w:r>
      <w:r w:rsidR="00832182">
        <w:rPr>
          <w:rFonts w:ascii="Times New Roman" w:hAnsi="Times New Roman" w:cs="Times New Roman"/>
          <w:sz w:val="24"/>
          <w:szCs w:val="24"/>
        </w:rPr>
        <w:t xml:space="preserve"> </w:t>
      </w:r>
      <w:r w:rsidR="005819B3">
        <w:rPr>
          <w:rFonts w:ascii="Times New Roman" w:hAnsi="Times New Roman" w:cs="Times New Roman"/>
          <w:sz w:val="24"/>
          <w:szCs w:val="24"/>
        </w:rPr>
        <w:t xml:space="preserve">piece of </w:t>
      </w:r>
      <w:r w:rsidR="00832182">
        <w:rPr>
          <w:rFonts w:ascii="Times New Roman" w:hAnsi="Times New Roman" w:cs="Times New Roman"/>
          <w:sz w:val="24"/>
          <w:szCs w:val="24"/>
        </w:rPr>
        <w:t xml:space="preserve">developing empirical evidence that our religious/spiritual values and deeds </w:t>
      </w:r>
      <w:r w:rsidR="00ED3E90">
        <w:rPr>
          <w:rFonts w:ascii="Times New Roman" w:hAnsi="Times New Roman" w:cs="Times New Roman"/>
          <w:sz w:val="24"/>
          <w:szCs w:val="24"/>
        </w:rPr>
        <w:t xml:space="preserve">can promote psychological welfare. </w:t>
      </w:r>
      <w:r w:rsidR="006E6A94">
        <w:rPr>
          <w:rFonts w:ascii="Times New Roman" w:hAnsi="Times New Roman" w:cs="Times New Roman"/>
          <w:sz w:val="24"/>
          <w:szCs w:val="24"/>
        </w:rPr>
        <w:t>These</w:t>
      </w:r>
      <w:r w:rsidR="005819B3">
        <w:rPr>
          <w:rFonts w:ascii="Times New Roman" w:hAnsi="Times New Roman" w:cs="Times New Roman"/>
          <w:sz w:val="24"/>
          <w:szCs w:val="24"/>
        </w:rPr>
        <w:t xml:space="preserve"> values can </w:t>
      </w:r>
      <w:r w:rsidR="00ED3E90">
        <w:rPr>
          <w:rFonts w:ascii="Times New Roman" w:hAnsi="Times New Roman" w:cs="Times New Roman"/>
          <w:sz w:val="24"/>
          <w:szCs w:val="24"/>
        </w:rPr>
        <w:t xml:space="preserve">be integrated with </w:t>
      </w:r>
      <w:r w:rsidR="009E698D">
        <w:rPr>
          <w:rFonts w:ascii="Times New Roman" w:hAnsi="Times New Roman" w:cs="Times New Roman"/>
          <w:sz w:val="24"/>
          <w:szCs w:val="24"/>
        </w:rPr>
        <w:t>existing</w:t>
      </w:r>
      <w:r w:rsidR="00ED3E90">
        <w:rPr>
          <w:rFonts w:ascii="Times New Roman" w:hAnsi="Times New Roman" w:cs="Times New Roman"/>
          <w:sz w:val="24"/>
          <w:szCs w:val="24"/>
        </w:rPr>
        <w:t xml:space="preserve"> therapeutic tools</w:t>
      </w:r>
      <w:r w:rsidR="009E698D">
        <w:rPr>
          <w:rFonts w:ascii="Times New Roman" w:hAnsi="Times New Roman" w:cs="Times New Roman"/>
          <w:sz w:val="24"/>
          <w:szCs w:val="24"/>
        </w:rPr>
        <w:t xml:space="preserve"> </w:t>
      </w:r>
      <w:r w:rsidR="00ED3E90">
        <w:rPr>
          <w:rFonts w:ascii="Times New Roman" w:hAnsi="Times New Roman" w:cs="Times New Roman"/>
          <w:sz w:val="24"/>
          <w:szCs w:val="24"/>
        </w:rPr>
        <w:t xml:space="preserve">to improve the psychotherapy process. </w:t>
      </w:r>
      <w:r w:rsidR="00B66552">
        <w:rPr>
          <w:rFonts w:ascii="Times New Roman" w:hAnsi="Times New Roman" w:cs="Times New Roman"/>
          <w:sz w:val="24"/>
          <w:szCs w:val="24"/>
        </w:rPr>
        <w:t>Psychologists must</w:t>
      </w:r>
      <w:r w:rsidR="00D51261">
        <w:rPr>
          <w:rFonts w:ascii="Times New Roman" w:hAnsi="Times New Roman" w:cs="Times New Roman"/>
          <w:sz w:val="24"/>
          <w:szCs w:val="24"/>
        </w:rPr>
        <w:t xml:space="preserve"> be determined to identify and make use of the various </w:t>
      </w:r>
      <w:r w:rsidR="00B66552">
        <w:rPr>
          <w:rFonts w:ascii="Times New Roman" w:hAnsi="Times New Roman" w:cs="Times New Roman"/>
          <w:sz w:val="24"/>
          <w:szCs w:val="24"/>
        </w:rPr>
        <w:t>paths</w:t>
      </w:r>
      <w:r w:rsidR="00D51261">
        <w:rPr>
          <w:rFonts w:ascii="Times New Roman" w:hAnsi="Times New Roman" w:cs="Times New Roman"/>
          <w:sz w:val="24"/>
          <w:szCs w:val="24"/>
        </w:rPr>
        <w:t xml:space="preserve"> in </w:t>
      </w:r>
      <w:r w:rsidR="00F56347">
        <w:rPr>
          <w:rFonts w:ascii="Times New Roman" w:hAnsi="Times New Roman" w:cs="Times New Roman"/>
          <w:sz w:val="24"/>
          <w:szCs w:val="24"/>
        </w:rPr>
        <w:t>integrating</w:t>
      </w:r>
      <w:r w:rsidR="00D51261">
        <w:rPr>
          <w:rFonts w:ascii="Times New Roman" w:hAnsi="Times New Roman" w:cs="Times New Roman"/>
          <w:sz w:val="24"/>
          <w:szCs w:val="24"/>
        </w:rPr>
        <w:t xml:space="preserve"> religion</w:t>
      </w:r>
      <w:r w:rsidR="00B66552">
        <w:rPr>
          <w:rFonts w:ascii="Times New Roman" w:hAnsi="Times New Roman" w:cs="Times New Roman"/>
          <w:sz w:val="24"/>
          <w:szCs w:val="24"/>
        </w:rPr>
        <w:t xml:space="preserve"> towards the accomplishment </w:t>
      </w:r>
      <w:r w:rsidR="005819B3">
        <w:rPr>
          <w:rFonts w:ascii="Times New Roman" w:hAnsi="Times New Roman" w:cs="Times New Roman"/>
          <w:sz w:val="24"/>
          <w:szCs w:val="24"/>
        </w:rPr>
        <w:t xml:space="preserve">of </w:t>
      </w:r>
      <w:r w:rsidR="00B66552">
        <w:rPr>
          <w:rFonts w:ascii="Times New Roman" w:hAnsi="Times New Roman" w:cs="Times New Roman"/>
          <w:sz w:val="24"/>
          <w:szCs w:val="24"/>
        </w:rPr>
        <w:t xml:space="preserve">spiritual needs. </w:t>
      </w:r>
    </w:p>
    <w:p w:rsidR="00A55C5A" w:rsidRDefault="00A55C5A" w:rsidP="00A55C5A">
      <w:pPr>
        <w:spacing w:line="480" w:lineRule="auto"/>
        <w:rPr>
          <w:rFonts w:ascii="Times New Roman" w:hAnsi="Times New Roman" w:cs="Times New Roman"/>
          <w:sz w:val="24"/>
          <w:szCs w:val="24"/>
        </w:rPr>
      </w:pPr>
    </w:p>
    <w:p w:rsidR="002A4F51" w:rsidRDefault="002609CB" w:rsidP="00A55C5A">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0A126F" w:rsidRPr="006E2D84" w:rsidRDefault="000A126F" w:rsidP="00F630CA">
      <w:pPr>
        <w:spacing w:line="480" w:lineRule="auto"/>
        <w:ind w:left="720" w:hanging="720"/>
        <w:rPr>
          <w:rFonts w:ascii="Times New Roman" w:hAnsi="Times New Roman" w:cs="Times New Roman"/>
          <w:color w:val="303030"/>
          <w:sz w:val="24"/>
          <w:szCs w:val="24"/>
          <w:shd w:val="clear" w:color="auto" w:fill="FFFFFF"/>
        </w:rPr>
      </w:pPr>
      <w:r w:rsidRPr="006E2D84">
        <w:rPr>
          <w:rFonts w:ascii="Times New Roman" w:hAnsi="Times New Roman" w:cs="Times New Roman"/>
          <w:color w:val="303030"/>
          <w:sz w:val="24"/>
          <w:szCs w:val="24"/>
          <w:shd w:val="clear" w:color="auto" w:fill="FFFFFF"/>
        </w:rPr>
        <w:t>Agorastos, A., Demiralay, C., &amp; Huber, C. G. (2014). Influence of religious aspects and personal beliefs on psychological behavior: focus on anxiety disorders. </w:t>
      </w:r>
      <w:r w:rsidRPr="006E2D84">
        <w:rPr>
          <w:rFonts w:ascii="Times New Roman" w:hAnsi="Times New Roman" w:cs="Times New Roman"/>
          <w:i/>
          <w:iCs/>
          <w:color w:val="303030"/>
          <w:sz w:val="24"/>
          <w:szCs w:val="24"/>
          <w:shd w:val="clear" w:color="auto" w:fill="FFFFFF"/>
        </w:rPr>
        <w:t>Psychology research and behavior management</w:t>
      </w:r>
      <w:r w:rsidRPr="006E2D84">
        <w:rPr>
          <w:rFonts w:ascii="Times New Roman" w:hAnsi="Times New Roman" w:cs="Times New Roman"/>
          <w:color w:val="303030"/>
          <w:sz w:val="24"/>
          <w:szCs w:val="24"/>
          <w:shd w:val="clear" w:color="auto" w:fill="FFFFFF"/>
        </w:rPr>
        <w:t>, </w:t>
      </w:r>
      <w:r w:rsidRPr="006E2D84">
        <w:rPr>
          <w:rFonts w:ascii="Times New Roman" w:hAnsi="Times New Roman" w:cs="Times New Roman"/>
          <w:i/>
          <w:iCs/>
          <w:color w:val="303030"/>
          <w:sz w:val="24"/>
          <w:szCs w:val="24"/>
          <w:shd w:val="clear" w:color="auto" w:fill="FFFFFF"/>
        </w:rPr>
        <w:t>7</w:t>
      </w:r>
      <w:r w:rsidRPr="006E2D84">
        <w:rPr>
          <w:rFonts w:ascii="Times New Roman" w:hAnsi="Times New Roman" w:cs="Times New Roman"/>
          <w:color w:val="303030"/>
          <w:sz w:val="24"/>
          <w:szCs w:val="24"/>
          <w:shd w:val="clear" w:color="auto" w:fill="FFFFFF"/>
        </w:rPr>
        <w:t>, 93–101. doi:10.2147/PRBM.S4366</w:t>
      </w:r>
    </w:p>
    <w:p w:rsidR="00F630CA" w:rsidRPr="006E2D84" w:rsidRDefault="00F630CA" w:rsidP="00F630CA">
      <w:pPr>
        <w:spacing w:line="480" w:lineRule="auto"/>
        <w:ind w:left="720" w:hanging="720"/>
        <w:rPr>
          <w:rFonts w:ascii="Times New Roman" w:hAnsi="Times New Roman" w:cs="Times New Roman"/>
          <w:color w:val="222222"/>
          <w:sz w:val="24"/>
          <w:szCs w:val="24"/>
          <w:shd w:val="clear" w:color="auto" w:fill="FFFFFF"/>
        </w:rPr>
      </w:pPr>
      <w:r w:rsidRPr="006E2D84">
        <w:rPr>
          <w:rFonts w:ascii="Times New Roman" w:hAnsi="Times New Roman" w:cs="Times New Roman"/>
          <w:color w:val="222222"/>
          <w:sz w:val="24"/>
          <w:szCs w:val="24"/>
          <w:shd w:val="clear" w:color="auto" w:fill="FFFFFF"/>
        </w:rPr>
        <w:t>Entwistle, D. N. (2015). </w:t>
      </w:r>
      <w:r w:rsidRPr="006E2D84">
        <w:rPr>
          <w:rFonts w:ascii="Times New Roman" w:hAnsi="Times New Roman" w:cs="Times New Roman"/>
          <w:i/>
          <w:iCs/>
          <w:color w:val="222222"/>
          <w:sz w:val="24"/>
          <w:szCs w:val="24"/>
          <w:shd w:val="clear" w:color="auto" w:fill="FFFFFF"/>
        </w:rPr>
        <w:t>Integrative approaches to psychology and Christianity: An introduction to worldview issues, philosophical foundations, and models of integration</w:t>
      </w:r>
      <w:r w:rsidRPr="006E2D84">
        <w:rPr>
          <w:rFonts w:ascii="Times New Roman" w:hAnsi="Times New Roman" w:cs="Times New Roman"/>
          <w:color w:val="222222"/>
          <w:sz w:val="24"/>
          <w:szCs w:val="24"/>
          <w:shd w:val="clear" w:color="auto" w:fill="FFFFFF"/>
        </w:rPr>
        <w:t>. Wipf and Stock Publishers.</w:t>
      </w:r>
    </w:p>
    <w:p w:rsidR="00F630CA" w:rsidRPr="006E2D84" w:rsidRDefault="00F630CA" w:rsidP="00F630CA">
      <w:pPr>
        <w:spacing w:line="480" w:lineRule="auto"/>
        <w:ind w:left="720" w:hanging="720"/>
        <w:rPr>
          <w:rFonts w:ascii="Times New Roman" w:hAnsi="Times New Roman" w:cs="Times New Roman"/>
          <w:color w:val="222222"/>
          <w:sz w:val="24"/>
          <w:szCs w:val="24"/>
          <w:shd w:val="clear" w:color="auto" w:fill="FFFFFF"/>
        </w:rPr>
      </w:pPr>
      <w:r w:rsidRPr="006E2D84">
        <w:rPr>
          <w:rFonts w:ascii="Times New Roman" w:hAnsi="Times New Roman" w:cs="Times New Roman"/>
          <w:color w:val="222222"/>
          <w:sz w:val="24"/>
          <w:szCs w:val="24"/>
          <w:shd w:val="clear" w:color="auto" w:fill="FFFFFF"/>
        </w:rPr>
        <w:t>Garzon, F. L., &amp; Hall, M. E. L. (2012). Teaching Christian integration in psychology and counseling: Current status and future directions. </w:t>
      </w:r>
      <w:r w:rsidRPr="006E2D84">
        <w:rPr>
          <w:rFonts w:ascii="Times New Roman" w:hAnsi="Times New Roman" w:cs="Times New Roman"/>
          <w:i/>
          <w:iCs/>
          <w:color w:val="222222"/>
          <w:sz w:val="24"/>
          <w:szCs w:val="24"/>
          <w:shd w:val="clear" w:color="auto" w:fill="FFFFFF"/>
        </w:rPr>
        <w:t>Journal of Psychology and Theology</w:t>
      </w:r>
      <w:r w:rsidRPr="006E2D84">
        <w:rPr>
          <w:rFonts w:ascii="Times New Roman" w:hAnsi="Times New Roman" w:cs="Times New Roman"/>
          <w:color w:val="222222"/>
          <w:sz w:val="24"/>
          <w:szCs w:val="24"/>
          <w:shd w:val="clear" w:color="auto" w:fill="FFFFFF"/>
        </w:rPr>
        <w:t>, </w:t>
      </w:r>
      <w:r w:rsidRPr="006E2D84">
        <w:rPr>
          <w:rFonts w:ascii="Times New Roman" w:hAnsi="Times New Roman" w:cs="Times New Roman"/>
          <w:i/>
          <w:iCs/>
          <w:color w:val="222222"/>
          <w:sz w:val="24"/>
          <w:szCs w:val="24"/>
          <w:shd w:val="clear" w:color="auto" w:fill="FFFFFF"/>
        </w:rPr>
        <w:t>40</w:t>
      </w:r>
      <w:r w:rsidRPr="006E2D84">
        <w:rPr>
          <w:rFonts w:ascii="Times New Roman" w:hAnsi="Times New Roman" w:cs="Times New Roman"/>
          <w:color w:val="222222"/>
          <w:sz w:val="24"/>
          <w:szCs w:val="24"/>
          <w:shd w:val="clear" w:color="auto" w:fill="FFFFFF"/>
        </w:rPr>
        <w:t>(2), 155-159.</w:t>
      </w:r>
    </w:p>
    <w:p w:rsidR="000A126F" w:rsidRPr="006E2D84" w:rsidRDefault="000A126F" w:rsidP="00F630CA">
      <w:pPr>
        <w:spacing w:line="480" w:lineRule="auto"/>
        <w:ind w:left="720" w:hanging="720"/>
        <w:rPr>
          <w:rFonts w:ascii="Times New Roman" w:hAnsi="Times New Roman" w:cs="Times New Roman"/>
          <w:color w:val="222222"/>
          <w:sz w:val="24"/>
          <w:szCs w:val="24"/>
          <w:shd w:val="clear" w:color="auto" w:fill="FFFFFF"/>
        </w:rPr>
      </w:pPr>
      <w:r w:rsidRPr="006E2D84">
        <w:rPr>
          <w:rFonts w:ascii="Times New Roman" w:hAnsi="Times New Roman" w:cs="Times New Roman"/>
          <w:color w:val="222222"/>
          <w:sz w:val="24"/>
          <w:szCs w:val="24"/>
          <w:shd w:val="clear" w:color="auto" w:fill="FFFFFF"/>
        </w:rPr>
        <w:t>Matise, M., Ratcliff, J., &amp; Mosci, F. (2018). A working model for the integration of spirituality in counseling. </w:t>
      </w:r>
      <w:r w:rsidRPr="006E2D84">
        <w:rPr>
          <w:rFonts w:ascii="Times New Roman" w:hAnsi="Times New Roman" w:cs="Times New Roman"/>
          <w:i/>
          <w:iCs/>
          <w:color w:val="222222"/>
          <w:sz w:val="24"/>
          <w:szCs w:val="24"/>
          <w:shd w:val="clear" w:color="auto" w:fill="FFFFFF"/>
        </w:rPr>
        <w:t>Journal of spirituality in mental health</w:t>
      </w:r>
      <w:r w:rsidRPr="006E2D84">
        <w:rPr>
          <w:rFonts w:ascii="Times New Roman" w:hAnsi="Times New Roman" w:cs="Times New Roman"/>
          <w:color w:val="222222"/>
          <w:sz w:val="24"/>
          <w:szCs w:val="24"/>
          <w:shd w:val="clear" w:color="auto" w:fill="FFFFFF"/>
        </w:rPr>
        <w:t>, </w:t>
      </w:r>
      <w:r w:rsidRPr="006E2D84">
        <w:rPr>
          <w:rFonts w:ascii="Times New Roman" w:hAnsi="Times New Roman" w:cs="Times New Roman"/>
          <w:i/>
          <w:iCs/>
          <w:color w:val="222222"/>
          <w:sz w:val="24"/>
          <w:szCs w:val="24"/>
          <w:shd w:val="clear" w:color="auto" w:fill="FFFFFF"/>
        </w:rPr>
        <w:t>20</w:t>
      </w:r>
      <w:r w:rsidRPr="006E2D84">
        <w:rPr>
          <w:rFonts w:ascii="Times New Roman" w:hAnsi="Times New Roman" w:cs="Times New Roman"/>
          <w:color w:val="222222"/>
          <w:sz w:val="24"/>
          <w:szCs w:val="24"/>
          <w:shd w:val="clear" w:color="auto" w:fill="FFFFFF"/>
        </w:rPr>
        <w:t>(1), 27-50.</w:t>
      </w:r>
    </w:p>
    <w:p w:rsidR="006E2D84" w:rsidRDefault="006E2D84" w:rsidP="00F630CA">
      <w:pPr>
        <w:spacing w:line="480" w:lineRule="auto"/>
        <w:ind w:left="720" w:hanging="720"/>
        <w:rPr>
          <w:rFonts w:ascii="Times New Roman" w:hAnsi="Times New Roman" w:cs="Times New Roman"/>
          <w:color w:val="000000"/>
          <w:sz w:val="24"/>
          <w:szCs w:val="24"/>
          <w:shd w:val="clear" w:color="auto" w:fill="FFFFFF"/>
        </w:rPr>
      </w:pPr>
      <w:r w:rsidRPr="006E2D84">
        <w:rPr>
          <w:rFonts w:ascii="Times New Roman" w:hAnsi="Times New Roman" w:cs="Times New Roman"/>
          <w:color w:val="000000"/>
          <w:sz w:val="24"/>
          <w:szCs w:val="24"/>
          <w:shd w:val="clear" w:color="auto" w:fill="FFFFFF"/>
        </w:rPr>
        <w:t>Shellnut, K. (2019). </w:t>
      </w:r>
      <w:r w:rsidRPr="006E2D84">
        <w:rPr>
          <w:rFonts w:ascii="Times New Roman" w:hAnsi="Times New Roman" w:cs="Times New Roman"/>
          <w:i/>
          <w:iCs/>
          <w:color w:val="000000"/>
          <w:sz w:val="24"/>
          <w:szCs w:val="24"/>
          <w:shd w:val="clear" w:color="auto" w:fill="FFFFFF"/>
        </w:rPr>
        <w:t>80% of Americans Believe in God. Pew Found Out What They Mean.</w:t>
      </w:r>
      <w:r w:rsidRPr="006E2D84">
        <w:rPr>
          <w:rFonts w:ascii="Times New Roman" w:hAnsi="Times New Roman" w:cs="Times New Roman"/>
          <w:color w:val="000000"/>
          <w:sz w:val="24"/>
          <w:szCs w:val="24"/>
          <w:shd w:val="clear" w:color="auto" w:fill="FFFFFF"/>
        </w:rPr>
        <w:t>. [online] News &amp; Reporting. Available at: https://www.christianitytoday.com/news/2018/april/we-believe-in-god-what-americans-mean-pew-survey.html [Accessed 30 Nov. 2019].</w:t>
      </w:r>
    </w:p>
    <w:p w:rsidR="00F630CA" w:rsidRPr="006E2D84" w:rsidRDefault="00F630CA" w:rsidP="00F630CA">
      <w:pPr>
        <w:spacing w:line="480" w:lineRule="auto"/>
        <w:ind w:left="720" w:hanging="720"/>
        <w:rPr>
          <w:rFonts w:ascii="Times New Roman" w:hAnsi="Times New Roman" w:cs="Times New Roman"/>
          <w:color w:val="222222"/>
          <w:sz w:val="24"/>
          <w:szCs w:val="24"/>
          <w:shd w:val="clear" w:color="auto" w:fill="FFFFFF"/>
        </w:rPr>
      </w:pPr>
      <w:r w:rsidRPr="006E2D84">
        <w:rPr>
          <w:rFonts w:ascii="Times New Roman" w:hAnsi="Times New Roman" w:cs="Times New Roman"/>
          <w:color w:val="222222"/>
          <w:sz w:val="24"/>
          <w:szCs w:val="24"/>
          <w:shd w:val="clear" w:color="auto" w:fill="FFFFFF"/>
        </w:rPr>
        <w:t>Vieten, C., Scammell, S., Pierce, A., Pilato, R., Ammondson, I., Pargament, K. I., &amp; Lukoff, D. (2016). Competencies for psychologists in the domains of religion and spirituality. </w:t>
      </w:r>
      <w:r w:rsidRPr="006E2D84">
        <w:rPr>
          <w:rFonts w:ascii="Times New Roman" w:hAnsi="Times New Roman" w:cs="Times New Roman"/>
          <w:i/>
          <w:iCs/>
          <w:color w:val="222222"/>
          <w:sz w:val="24"/>
          <w:szCs w:val="24"/>
          <w:shd w:val="clear" w:color="auto" w:fill="FFFFFF"/>
        </w:rPr>
        <w:t>Spirituality in Clinical Practice</w:t>
      </w:r>
      <w:r w:rsidRPr="006E2D84">
        <w:rPr>
          <w:rFonts w:ascii="Times New Roman" w:hAnsi="Times New Roman" w:cs="Times New Roman"/>
          <w:color w:val="222222"/>
          <w:sz w:val="24"/>
          <w:szCs w:val="24"/>
          <w:shd w:val="clear" w:color="auto" w:fill="FFFFFF"/>
        </w:rPr>
        <w:t>, </w:t>
      </w:r>
      <w:r w:rsidRPr="006E2D84">
        <w:rPr>
          <w:rFonts w:ascii="Times New Roman" w:hAnsi="Times New Roman" w:cs="Times New Roman"/>
          <w:i/>
          <w:iCs/>
          <w:color w:val="222222"/>
          <w:sz w:val="24"/>
          <w:szCs w:val="24"/>
          <w:shd w:val="clear" w:color="auto" w:fill="FFFFFF"/>
        </w:rPr>
        <w:t>3</w:t>
      </w:r>
      <w:r w:rsidRPr="006E2D84">
        <w:rPr>
          <w:rFonts w:ascii="Times New Roman" w:hAnsi="Times New Roman" w:cs="Times New Roman"/>
          <w:color w:val="222222"/>
          <w:sz w:val="24"/>
          <w:szCs w:val="24"/>
          <w:shd w:val="clear" w:color="auto" w:fill="FFFFFF"/>
        </w:rPr>
        <w:t>(2), 92.</w:t>
      </w:r>
    </w:p>
    <w:p w:rsidR="00F630CA" w:rsidRPr="006E2D84" w:rsidRDefault="00F630CA" w:rsidP="00F630CA">
      <w:pPr>
        <w:spacing w:line="480" w:lineRule="auto"/>
        <w:ind w:left="720" w:hanging="720"/>
        <w:rPr>
          <w:rFonts w:ascii="Times New Roman" w:hAnsi="Times New Roman" w:cs="Times New Roman"/>
          <w:i/>
          <w:sz w:val="24"/>
          <w:szCs w:val="24"/>
          <w:lang w:eastAsia="ja-JP"/>
        </w:rPr>
      </w:pPr>
    </w:p>
    <w:sectPr w:rsidR="00F630CA" w:rsidRPr="006E2D84" w:rsidSect="002609C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2B27" w:rsidRDefault="00FE2B27" w:rsidP="00E305E1">
      <w:pPr>
        <w:spacing w:after="0" w:line="240" w:lineRule="auto"/>
      </w:pPr>
      <w:r>
        <w:separator/>
      </w:r>
    </w:p>
  </w:endnote>
  <w:endnote w:type="continuationSeparator" w:id="0">
    <w:p w:rsidR="00FE2B27" w:rsidRDefault="00FE2B27" w:rsidP="00E305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2B27" w:rsidRDefault="00FE2B27" w:rsidP="00E305E1">
      <w:pPr>
        <w:spacing w:after="0" w:line="240" w:lineRule="auto"/>
      </w:pPr>
      <w:r>
        <w:separator/>
      </w:r>
    </w:p>
  </w:footnote>
  <w:footnote w:type="continuationSeparator" w:id="0">
    <w:p w:rsidR="00FE2B27" w:rsidRDefault="00FE2B27" w:rsidP="00E305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09CB" w:rsidRPr="002609CB" w:rsidRDefault="002609CB">
    <w:pPr>
      <w:pStyle w:val="Header"/>
      <w:rPr>
        <w:rFonts w:ascii="Times New Roman" w:hAnsi="Times New Roman" w:cs="Times New Roman"/>
        <w:sz w:val="24"/>
        <w:szCs w:val="24"/>
      </w:rPr>
    </w:pPr>
    <w:r w:rsidRPr="002609CB">
      <w:rPr>
        <w:rFonts w:ascii="Times New Roman" w:hAnsi="Times New Roman" w:cs="Times New Roman"/>
        <w:sz w:val="24"/>
        <w:szCs w:val="24"/>
      </w:rPr>
      <w:t xml:space="preserve">DEPENDENCE OF RELIGION IN PSYCHOLOGY </w:t>
    </w:r>
    <w:r>
      <w:rPr>
        <w:rFonts w:ascii="Times New Roman" w:hAnsi="Times New Roman" w:cs="Times New Roman"/>
        <w:sz w:val="24"/>
        <w:szCs w:val="24"/>
      </w:rPr>
      <w:tab/>
    </w:r>
    <w:r w:rsidRPr="002609CB">
      <w:rPr>
        <w:rFonts w:ascii="Times New Roman" w:hAnsi="Times New Roman" w:cs="Times New Roman"/>
        <w:sz w:val="24"/>
        <w:szCs w:val="24"/>
      </w:rPr>
      <w:fldChar w:fldCharType="begin"/>
    </w:r>
    <w:r w:rsidRPr="002609CB">
      <w:rPr>
        <w:rFonts w:ascii="Times New Roman" w:hAnsi="Times New Roman" w:cs="Times New Roman"/>
        <w:sz w:val="24"/>
        <w:szCs w:val="24"/>
      </w:rPr>
      <w:instrText xml:space="preserve"> PAGE   \* MERGEFORMAT </w:instrText>
    </w:r>
    <w:r w:rsidRPr="002609CB">
      <w:rPr>
        <w:rFonts w:ascii="Times New Roman" w:hAnsi="Times New Roman" w:cs="Times New Roman"/>
        <w:sz w:val="24"/>
        <w:szCs w:val="24"/>
      </w:rPr>
      <w:fldChar w:fldCharType="separate"/>
    </w:r>
    <w:r w:rsidR="00A55C5A">
      <w:rPr>
        <w:rFonts w:ascii="Times New Roman" w:hAnsi="Times New Roman" w:cs="Times New Roman"/>
        <w:noProof/>
        <w:sz w:val="24"/>
        <w:szCs w:val="24"/>
      </w:rPr>
      <w:t>10</w:t>
    </w:r>
    <w:r w:rsidRPr="002609CB">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05E1" w:rsidRPr="002609CB" w:rsidRDefault="002609CB">
    <w:pPr>
      <w:pStyle w:val="Header"/>
      <w:rPr>
        <w:rFonts w:ascii="Times New Roman" w:hAnsi="Times New Roman" w:cs="Times New Roman"/>
        <w:sz w:val="24"/>
        <w:szCs w:val="24"/>
      </w:rPr>
    </w:pPr>
    <w:r w:rsidRPr="002609CB">
      <w:rPr>
        <w:rFonts w:ascii="Times New Roman" w:hAnsi="Times New Roman" w:cs="Times New Roman"/>
        <w:sz w:val="24"/>
        <w:szCs w:val="24"/>
      </w:rPr>
      <w:t>Running head: DEPENDENCE OF RELIGION IN PSYCHOLOGY</w:t>
    </w:r>
    <w:r w:rsidRPr="002609CB">
      <w:rPr>
        <w:rFonts w:ascii="Times New Roman" w:hAnsi="Times New Roman" w:cs="Times New Roman"/>
        <w:sz w:val="24"/>
        <w:szCs w:val="24"/>
      </w:rPr>
      <w:tab/>
    </w:r>
    <w:r w:rsidRPr="002609CB">
      <w:rPr>
        <w:rFonts w:ascii="Times New Roman" w:hAnsi="Times New Roman" w:cs="Times New Roman"/>
        <w:sz w:val="24"/>
        <w:szCs w:val="24"/>
      </w:rPr>
      <w:fldChar w:fldCharType="begin"/>
    </w:r>
    <w:r w:rsidRPr="002609CB">
      <w:rPr>
        <w:rFonts w:ascii="Times New Roman" w:hAnsi="Times New Roman" w:cs="Times New Roman"/>
        <w:sz w:val="24"/>
        <w:szCs w:val="24"/>
      </w:rPr>
      <w:instrText xml:space="preserve"> PAGE   \* MERGEFORMAT </w:instrText>
    </w:r>
    <w:r w:rsidRPr="002609CB">
      <w:rPr>
        <w:rFonts w:ascii="Times New Roman" w:hAnsi="Times New Roman" w:cs="Times New Roman"/>
        <w:sz w:val="24"/>
        <w:szCs w:val="24"/>
      </w:rPr>
      <w:fldChar w:fldCharType="separate"/>
    </w:r>
    <w:r w:rsidR="00A55C5A">
      <w:rPr>
        <w:rFonts w:ascii="Times New Roman" w:hAnsi="Times New Roman" w:cs="Times New Roman"/>
        <w:noProof/>
        <w:sz w:val="24"/>
        <w:szCs w:val="24"/>
      </w:rPr>
      <w:t>1</w:t>
    </w:r>
    <w:r w:rsidRPr="002609C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Q1MzUyMzMxNDK1NDNS0lEKTi0uzszPAykwrAUALjk/7SwAAAA="/>
  </w:docVars>
  <w:rsids>
    <w:rsidRoot w:val="002A4F51"/>
    <w:rsid w:val="00001579"/>
    <w:rsid w:val="00064963"/>
    <w:rsid w:val="000A126F"/>
    <w:rsid w:val="000E67E8"/>
    <w:rsid w:val="001225FD"/>
    <w:rsid w:val="00197E25"/>
    <w:rsid w:val="0022622F"/>
    <w:rsid w:val="00231C52"/>
    <w:rsid w:val="0024091C"/>
    <w:rsid w:val="002609CB"/>
    <w:rsid w:val="0026534B"/>
    <w:rsid w:val="002A4F51"/>
    <w:rsid w:val="002B57F0"/>
    <w:rsid w:val="002F0A1B"/>
    <w:rsid w:val="002F2AE4"/>
    <w:rsid w:val="00302BF2"/>
    <w:rsid w:val="00302D7E"/>
    <w:rsid w:val="00310922"/>
    <w:rsid w:val="00313747"/>
    <w:rsid w:val="00320045"/>
    <w:rsid w:val="003A3EBC"/>
    <w:rsid w:val="003B0C88"/>
    <w:rsid w:val="00404E82"/>
    <w:rsid w:val="00414EA5"/>
    <w:rsid w:val="00444272"/>
    <w:rsid w:val="004A03F9"/>
    <w:rsid w:val="004F6B91"/>
    <w:rsid w:val="00501536"/>
    <w:rsid w:val="00501957"/>
    <w:rsid w:val="00555ABF"/>
    <w:rsid w:val="005722E5"/>
    <w:rsid w:val="005819B3"/>
    <w:rsid w:val="0059197D"/>
    <w:rsid w:val="00596FD6"/>
    <w:rsid w:val="005A0FB8"/>
    <w:rsid w:val="005E30A1"/>
    <w:rsid w:val="005E6FB3"/>
    <w:rsid w:val="006231A5"/>
    <w:rsid w:val="00654D58"/>
    <w:rsid w:val="00676801"/>
    <w:rsid w:val="006A01F1"/>
    <w:rsid w:val="006B66BF"/>
    <w:rsid w:val="006C6211"/>
    <w:rsid w:val="006E2D84"/>
    <w:rsid w:val="006E3752"/>
    <w:rsid w:val="006E5D3E"/>
    <w:rsid w:val="006E6A94"/>
    <w:rsid w:val="00747084"/>
    <w:rsid w:val="007950F6"/>
    <w:rsid w:val="007A41A3"/>
    <w:rsid w:val="00823AE7"/>
    <w:rsid w:val="00832182"/>
    <w:rsid w:val="0086699E"/>
    <w:rsid w:val="008831DD"/>
    <w:rsid w:val="008A71AE"/>
    <w:rsid w:val="008C1AEA"/>
    <w:rsid w:val="008E7380"/>
    <w:rsid w:val="00905156"/>
    <w:rsid w:val="0093314A"/>
    <w:rsid w:val="009C0253"/>
    <w:rsid w:val="009C21AC"/>
    <w:rsid w:val="009E698D"/>
    <w:rsid w:val="00A34019"/>
    <w:rsid w:val="00A34D6A"/>
    <w:rsid w:val="00A55C5A"/>
    <w:rsid w:val="00AA6419"/>
    <w:rsid w:val="00AB2AF2"/>
    <w:rsid w:val="00B04BC4"/>
    <w:rsid w:val="00B06EFE"/>
    <w:rsid w:val="00B66552"/>
    <w:rsid w:val="00B767B3"/>
    <w:rsid w:val="00B80F0E"/>
    <w:rsid w:val="00BB326D"/>
    <w:rsid w:val="00BF42C2"/>
    <w:rsid w:val="00BF4513"/>
    <w:rsid w:val="00C403EF"/>
    <w:rsid w:val="00D12C65"/>
    <w:rsid w:val="00D22882"/>
    <w:rsid w:val="00D3397C"/>
    <w:rsid w:val="00D37334"/>
    <w:rsid w:val="00D41308"/>
    <w:rsid w:val="00D51261"/>
    <w:rsid w:val="00D65CE1"/>
    <w:rsid w:val="00DC7F38"/>
    <w:rsid w:val="00DD31CF"/>
    <w:rsid w:val="00E305E1"/>
    <w:rsid w:val="00E71593"/>
    <w:rsid w:val="00ED1D28"/>
    <w:rsid w:val="00ED3E90"/>
    <w:rsid w:val="00F56347"/>
    <w:rsid w:val="00F630CA"/>
    <w:rsid w:val="00F82ECA"/>
    <w:rsid w:val="00FE2B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E73B71-02C7-4F7B-AB00-B7AA0BAF6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4F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05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05E1"/>
  </w:style>
  <w:style w:type="paragraph" w:styleId="Footer">
    <w:name w:val="footer"/>
    <w:basedOn w:val="Normal"/>
    <w:link w:val="FooterChar"/>
    <w:uiPriority w:val="99"/>
    <w:unhideWhenUsed/>
    <w:rsid w:val="00E305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05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2499</Words>
  <Characters>14246</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kayuni</dc:creator>
  <cp:keywords/>
  <dc:description/>
  <cp:lastModifiedBy>Microsoft</cp:lastModifiedBy>
  <cp:revision>2</cp:revision>
  <dcterms:created xsi:type="dcterms:W3CDTF">2019-11-30T23:38:00Z</dcterms:created>
  <dcterms:modified xsi:type="dcterms:W3CDTF">2019-11-30T23:38:00Z</dcterms:modified>
</cp:coreProperties>
</file>